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06" w:rsidRDefault="00682006" w:rsidP="00781898">
      <w:pPr>
        <w:spacing w:after="0"/>
        <w:ind w:left="1418"/>
        <w:jc w:val="both"/>
        <w:rPr>
          <w:rFonts w:asciiTheme="minorHAnsi" w:hAnsiTheme="minorHAnsi" w:cs="Arial"/>
          <w:b/>
          <w:shd w:val="clear" w:color="auto" w:fill="FFFFFF"/>
        </w:rPr>
      </w:pPr>
    </w:p>
    <w:p w:rsidR="00682006" w:rsidRDefault="00682006" w:rsidP="00781898">
      <w:pPr>
        <w:spacing w:after="0"/>
        <w:ind w:left="1418"/>
        <w:jc w:val="both"/>
        <w:rPr>
          <w:rFonts w:asciiTheme="minorHAnsi" w:hAnsiTheme="minorHAnsi" w:cs="Arial"/>
          <w:b/>
          <w:shd w:val="clear" w:color="auto" w:fill="FFFFFF"/>
        </w:rPr>
      </w:pPr>
    </w:p>
    <w:p w:rsidR="00B163C3" w:rsidRPr="00682006" w:rsidRDefault="00B163C3" w:rsidP="00781898">
      <w:pPr>
        <w:spacing w:after="0"/>
        <w:ind w:left="1418"/>
        <w:jc w:val="both"/>
        <w:rPr>
          <w:rFonts w:asciiTheme="minorHAnsi" w:hAnsiTheme="minorHAnsi" w:cs="Arial"/>
          <w:b/>
          <w:shd w:val="clear" w:color="auto" w:fill="FFFFFF"/>
        </w:rPr>
      </w:pPr>
      <w:r w:rsidRPr="00682006">
        <w:rPr>
          <w:rFonts w:asciiTheme="minorHAnsi" w:hAnsiTheme="minorHAnsi" w:cs="Arial"/>
          <w:b/>
          <w:shd w:val="clear" w:color="auto" w:fill="FFFFFF"/>
        </w:rPr>
        <w:t>Wszystkich zainteresowanych działalnością III sektora i społecznym wymiarem Szczecina zapraszamy do uczestnictwa w wydarzeniach Akademii Ludzi Aktywnych. Najbardziej aktywnych nagrodzimy!</w:t>
      </w:r>
    </w:p>
    <w:p w:rsidR="00B163C3" w:rsidRPr="00682006" w:rsidRDefault="00B163C3" w:rsidP="00781898">
      <w:pPr>
        <w:spacing w:after="0"/>
        <w:ind w:left="1418"/>
        <w:jc w:val="both"/>
        <w:rPr>
          <w:rFonts w:asciiTheme="minorHAnsi" w:hAnsiTheme="minorHAnsi" w:cs="Arial"/>
          <w:shd w:val="clear" w:color="auto" w:fill="FFFFFF"/>
        </w:rPr>
      </w:pPr>
    </w:p>
    <w:p w:rsidR="00B163C3" w:rsidRPr="00682006" w:rsidRDefault="00B163C3" w:rsidP="00781898">
      <w:pPr>
        <w:pStyle w:val="NormalnyWeb"/>
        <w:shd w:val="clear" w:color="auto" w:fill="FFFFFF"/>
        <w:spacing w:before="0" w:beforeAutospacing="0" w:after="0" w:afterAutospacing="0" w:line="276" w:lineRule="auto"/>
        <w:ind w:left="1418"/>
        <w:jc w:val="both"/>
        <w:textAlignment w:val="baseline"/>
        <w:rPr>
          <w:rStyle w:val="Pogrubienie"/>
          <w:rFonts w:asciiTheme="minorHAnsi" w:hAnsiTheme="minorHAnsi" w:cs="Arial"/>
          <w:sz w:val="22"/>
          <w:szCs w:val="22"/>
          <w:bdr w:val="none" w:sz="0" w:space="0" w:color="auto" w:frame="1"/>
        </w:rPr>
      </w:pPr>
      <w:r w:rsidRPr="00682006">
        <w:rPr>
          <w:rFonts w:asciiTheme="minorHAnsi" w:hAnsiTheme="minorHAnsi" w:cs="Arial"/>
          <w:sz w:val="22"/>
          <w:szCs w:val="22"/>
        </w:rPr>
        <w:t>Akademia Ludzi Aktywnych</w:t>
      </w:r>
      <w:r w:rsidR="00A16D16">
        <w:rPr>
          <w:rFonts w:asciiTheme="minorHAnsi" w:hAnsiTheme="minorHAnsi" w:cs="Arial"/>
          <w:sz w:val="22"/>
          <w:szCs w:val="22"/>
        </w:rPr>
        <w:t xml:space="preserve"> to</w:t>
      </w:r>
      <w:r w:rsidRPr="00682006">
        <w:rPr>
          <w:rFonts w:asciiTheme="minorHAnsi" w:hAnsiTheme="minorHAnsi" w:cs="Arial"/>
          <w:sz w:val="22"/>
          <w:szCs w:val="22"/>
        </w:rPr>
        <w:t xml:space="preserve"> promocja aktywności, kreatywności i gotowości </w:t>
      </w:r>
      <w:r w:rsidR="00CB28AF" w:rsidRPr="00682006">
        <w:rPr>
          <w:rFonts w:asciiTheme="minorHAnsi" w:hAnsiTheme="minorHAnsi" w:cs="Arial"/>
          <w:sz w:val="22"/>
          <w:szCs w:val="22"/>
        </w:rPr>
        <w:br/>
      </w:r>
      <w:r w:rsidRPr="00682006">
        <w:rPr>
          <w:rFonts w:asciiTheme="minorHAnsi" w:hAnsiTheme="minorHAnsi" w:cs="Arial"/>
          <w:sz w:val="22"/>
          <w:szCs w:val="22"/>
        </w:rPr>
        <w:t>do podejmowania nowych wyzwań i działań wolontariackich w przestrzeni Szczecina oraz możliwość zapoznania się z dorobkiem, sferami aktywności i formami pracy organizacji pozarządowych. </w:t>
      </w:r>
      <w:r w:rsidRPr="00682006">
        <w:rPr>
          <w:rStyle w:val="Pogrubienie"/>
          <w:rFonts w:asciiTheme="minorHAnsi" w:hAnsiTheme="minorHAnsi" w:cs="Arial"/>
          <w:sz w:val="22"/>
          <w:szCs w:val="22"/>
          <w:bdr w:val="none" w:sz="0" w:space="0" w:color="auto" w:frame="1"/>
        </w:rPr>
        <w:t xml:space="preserve">Do Akademii zapraszamy mieszkańców Szczecina, którzy podejmą wyzwanie i włączą się w działania Akademii, odwiedzą organizacje, </w:t>
      </w:r>
      <w:r w:rsidR="00CB28AF" w:rsidRPr="00682006">
        <w:rPr>
          <w:rStyle w:val="Pogrubienie"/>
          <w:rFonts w:asciiTheme="minorHAnsi" w:hAnsiTheme="minorHAnsi" w:cs="Arial"/>
          <w:sz w:val="22"/>
          <w:szCs w:val="22"/>
          <w:bdr w:val="none" w:sz="0" w:space="0" w:color="auto" w:frame="1"/>
        </w:rPr>
        <w:br/>
      </w:r>
      <w:r w:rsidRPr="00682006">
        <w:rPr>
          <w:rStyle w:val="Pogrubienie"/>
          <w:rFonts w:asciiTheme="minorHAnsi" w:hAnsiTheme="minorHAnsi" w:cs="Arial"/>
          <w:sz w:val="22"/>
          <w:szCs w:val="22"/>
          <w:bdr w:val="none" w:sz="0" w:space="0" w:color="auto" w:frame="1"/>
        </w:rPr>
        <w:t>będą uczestniczyć w spotkaniach i warsztatach, przybędą na WIELKI PIKNIK PASJI aby podzielić się wynikami swojej aktywności i powalczą o nagrodę.</w:t>
      </w:r>
    </w:p>
    <w:p w:rsidR="00CB28AF" w:rsidRPr="00682006" w:rsidRDefault="00CB28AF" w:rsidP="00781898">
      <w:pPr>
        <w:pStyle w:val="NormalnyWeb"/>
        <w:shd w:val="clear" w:color="auto" w:fill="FFFFFF"/>
        <w:spacing w:before="0" w:beforeAutospacing="0" w:after="0" w:afterAutospacing="0" w:line="276" w:lineRule="auto"/>
        <w:ind w:left="1418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:rsidR="00B163C3" w:rsidRPr="00682006" w:rsidRDefault="00B163C3" w:rsidP="00781898">
      <w:pPr>
        <w:pStyle w:val="NormalnyWeb"/>
        <w:shd w:val="clear" w:color="auto" w:fill="FFFFFF"/>
        <w:spacing w:before="0" w:beforeAutospacing="0" w:after="360" w:afterAutospacing="0" w:line="276" w:lineRule="auto"/>
        <w:ind w:left="1418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682006">
        <w:rPr>
          <w:rFonts w:asciiTheme="minorHAnsi" w:hAnsiTheme="minorHAnsi" w:cs="Arial"/>
          <w:sz w:val="22"/>
          <w:szCs w:val="22"/>
        </w:rPr>
        <w:t xml:space="preserve">W ramach Akademii proponujemy bezpłatny udział i aktywne włączanie </w:t>
      </w:r>
      <w:r w:rsidR="00CB28AF" w:rsidRPr="00682006">
        <w:rPr>
          <w:rFonts w:asciiTheme="minorHAnsi" w:hAnsiTheme="minorHAnsi" w:cs="Arial"/>
          <w:sz w:val="22"/>
          <w:szCs w:val="22"/>
        </w:rPr>
        <w:br/>
      </w:r>
      <w:r w:rsidRPr="00682006">
        <w:rPr>
          <w:rFonts w:asciiTheme="minorHAnsi" w:hAnsiTheme="minorHAnsi" w:cs="Arial"/>
          <w:sz w:val="22"/>
          <w:szCs w:val="22"/>
        </w:rPr>
        <w:t>się w inicjatywy realizowane przez szczecińskie organizacje pozarządowe i instytucje wspierające działalność na rzecz Szczecina. W tym roku zapraszamy m.in. na/do:</w:t>
      </w:r>
    </w:p>
    <w:p w:rsidR="00B163C3" w:rsidRPr="00682006" w:rsidRDefault="00B163C3" w:rsidP="00781898">
      <w:pPr>
        <w:numPr>
          <w:ilvl w:val="0"/>
          <w:numId w:val="3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>warsztaty języka migowego</w:t>
      </w:r>
      <w:r w:rsidRPr="00682006">
        <w:rPr>
          <w:rFonts w:asciiTheme="minorHAnsi" w:hAnsiTheme="minorHAnsi" w:cs="Arial"/>
        </w:rPr>
        <w:t xml:space="preserve"> realizowane przez Zachodniopomorską Jednostkę </w:t>
      </w:r>
      <w:r w:rsidR="007D67E3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>Pomocy Głuchoniewidomych;</w:t>
      </w:r>
    </w:p>
    <w:p w:rsidR="00B163C3" w:rsidRPr="00682006" w:rsidRDefault="00B163C3" w:rsidP="00781898">
      <w:pPr>
        <w:numPr>
          <w:ilvl w:val="0"/>
          <w:numId w:val="3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</w:rPr>
        <w:t>uczestnictwo w </w:t>
      </w:r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>wydarzeniach Tygodnia</w:t>
      </w:r>
      <w:r w:rsidRPr="00682006">
        <w:rPr>
          <w:rFonts w:asciiTheme="minorHAnsi" w:hAnsiTheme="minorHAnsi" w:cs="Arial"/>
        </w:rPr>
        <w:t> </w:t>
      </w:r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>Inicjatyw Pozarządowych</w:t>
      </w:r>
      <w:r w:rsidRPr="00682006">
        <w:rPr>
          <w:rFonts w:asciiTheme="minorHAnsi" w:hAnsiTheme="minorHAnsi" w:cs="Arial"/>
        </w:rPr>
        <w:t xml:space="preserve"> jak </w:t>
      </w:r>
      <w:proofErr w:type="spellStart"/>
      <w:r w:rsidRPr="00682006">
        <w:rPr>
          <w:rFonts w:asciiTheme="minorHAnsi" w:hAnsiTheme="minorHAnsi" w:cs="Arial"/>
        </w:rPr>
        <w:t>np</w:t>
      </w:r>
      <w:proofErr w:type="spellEnd"/>
      <w:r w:rsidRPr="00682006">
        <w:rPr>
          <w:rFonts w:asciiTheme="minorHAnsi" w:hAnsiTheme="minorHAnsi" w:cs="Arial"/>
        </w:rPr>
        <w:t xml:space="preserve">: </w:t>
      </w:r>
      <w:r w:rsidR="007D67E3" w:rsidRPr="00682006">
        <w:rPr>
          <w:rFonts w:asciiTheme="minorHAnsi" w:hAnsiTheme="minorHAnsi" w:cs="Arial"/>
        </w:rPr>
        <w:tab/>
      </w:r>
      <w:proofErr w:type="spellStart"/>
      <w:r w:rsidRPr="00682006">
        <w:rPr>
          <w:rFonts w:asciiTheme="minorHAnsi" w:hAnsiTheme="minorHAnsi" w:cs="Arial"/>
        </w:rPr>
        <w:t>Nightskating</w:t>
      </w:r>
      <w:proofErr w:type="spellEnd"/>
      <w:r w:rsidRPr="00682006">
        <w:rPr>
          <w:rFonts w:asciiTheme="minorHAnsi" w:hAnsiTheme="minorHAnsi" w:cs="Arial"/>
        </w:rPr>
        <w:t xml:space="preserve">, Dzień Darmowego Komiksu, Sąsiedzki Bazarek Dóbr, Warsztaty </w:t>
      </w:r>
      <w:r w:rsidR="007D67E3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 xml:space="preserve">Wokalne i wiele </w:t>
      </w:r>
      <w:proofErr w:type="spellStart"/>
      <w:r w:rsidRPr="00682006">
        <w:rPr>
          <w:rFonts w:asciiTheme="minorHAnsi" w:hAnsiTheme="minorHAnsi" w:cs="Arial"/>
        </w:rPr>
        <w:t>wiele</w:t>
      </w:r>
      <w:proofErr w:type="spellEnd"/>
      <w:r w:rsidRPr="00682006">
        <w:rPr>
          <w:rFonts w:asciiTheme="minorHAnsi" w:hAnsiTheme="minorHAnsi" w:cs="Arial"/>
        </w:rPr>
        <w:t xml:space="preserve"> innych – szczegółowe informacje na temat wydarzeń </w:t>
      </w:r>
      <w:r w:rsidR="007D67E3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>dostępne </w:t>
      </w:r>
      <w:hyperlink r:id="rId8" w:history="1">
        <w:r w:rsidRPr="00682006">
          <w:rPr>
            <w:rStyle w:val="Hipercze"/>
            <w:rFonts w:asciiTheme="minorHAnsi" w:hAnsiTheme="minorHAnsi" w:cs="Arial"/>
            <w:color w:val="auto"/>
            <w:bdr w:val="none" w:sz="0" w:space="0" w:color="auto" w:frame="1"/>
          </w:rPr>
          <w:t>TUTAJ</w:t>
        </w:r>
      </w:hyperlink>
      <w:r w:rsidRPr="00682006">
        <w:rPr>
          <w:rFonts w:asciiTheme="minorHAnsi" w:hAnsiTheme="minorHAnsi" w:cs="Arial"/>
        </w:rPr>
        <w:t>;</w:t>
      </w:r>
    </w:p>
    <w:p w:rsidR="00B163C3" w:rsidRPr="00682006" w:rsidRDefault="00B163C3" w:rsidP="00781898">
      <w:pPr>
        <w:numPr>
          <w:ilvl w:val="0"/>
          <w:numId w:val="3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</w:rPr>
        <w:t>poznania organizacji pozarządowych podczas </w:t>
      </w:r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 xml:space="preserve">Spotkania </w:t>
      </w:r>
      <w:r w:rsidR="007D67E3" w:rsidRPr="00682006">
        <w:rPr>
          <w:rStyle w:val="Pogrubienie"/>
          <w:rFonts w:asciiTheme="minorHAnsi" w:hAnsiTheme="minorHAnsi" w:cs="Arial"/>
          <w:bdr w:val="none" w:sz="0" w:space="0" w:color="auto" w:frame="1"/>
        </w:rPr>
        <w:tab/>
      </w:r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>Organizacji</w:t>
      </w:r>
      <w:r w:rsidRPr="00682006">
        <w:rPr>
          <w:rFonts w:asciiTheme="minorHAnsi" w:hAnsiTheme="minorHAnsi" w:cs="Arial"/>
        </w:rPr>
        <w:t> Pozarządowych POD PLATANAMI w dniu 27 maja 2018 r.;</w:t>
      </w:r>
    </w:p>
    <w:p w:rsidR="00B163C3" w:rsidRPr="00682006" w:rsidRDefault="00B163C3" w:rsidP="00781898">
      <w:pPr>
        <w:numPr>
          <w:ilvl w:val="0"/>
          <w:numId w:val="3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>spotkania o wolontariacie</w:t>
      </w:r>
      <w:r w:rsidRPr="00682006">
        <w:rPr>
          <w:rFonts w:asciiTheme="minorHAnsi" w:hAnsiTheme="minorHAnsi" w:cs="Arial"/>
        </w:rPr>
        <w:t xml:space="preserve"> i szkolenia o wolontariacie prowadzone przez </w:t>
      </w:r>
      <w:r w:rsidR="007D67E3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>Regionalne Centrum Wolontariatu przy Stowarzyszeniu POLITES;</w:t>
      </w:r>
    </w:p>
    <w:p w:rsidR="00B163C3" w:rsidRPr="00682006" w:rsidRDefault="00B163C3" w:rsidP="00781898">
      <w:pPr>
        <w:numPr>
          <w:ilvl w:val="0"/>
          <w:numId w:val="3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</w:rPr>
        <w:t>spotkania o tematyce </w:t>
      </w:r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>społeczno- obywatelskiej</w:t>
      </w:r>
      <w:r w:rsidRPr="00682006">
        <w:rPr>
          <w:rFonts w:asciiTheme="minorHAnsi" w:hAnsiTheme="minorHAnsi" w:cs="Arial"/>
        </w:rPr>
        <w:t xml:space="preserve"> prowadzone przez Centrum </w:t>
      </w:r>
      <w:r w:rsidR="007D67E3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>Wspierania Organizacji Pozarządowych Sektor3;</w:t>
      </w:r>
    </w:p>
    <w:p w:rsidR="00B163C3" w:rsidRPr="00682006" w:rsidRDefault="00B163C3" w:rsidP="00781898">
      <w:pPr>
        <w:numPr>
          <w:ilvl w:val="0"/>
          <w:numId w:val="3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</w:rPr>
        <w:t>uczestnictwo w </w:t>
      </w:r>
      <w:proofErr w:type="spellStart"/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>Cin</w:t>
      </w:r>
      <w:r w:rsidR="00A976A8" w:rsidRPr="00682006">
        <w:rPr>
          <w:rStyle w:val="Pogrubienie"/>
          <w:rFonts w:ascii="Trebuchet MS" w:hAnsi="Trebuchet MS"/>
          <w:color w:val="000000"/>
          <w:bdr w:val="none" w:sz="0" w:space="0" w:color="auto" w:frame="1"/>
          <w:shd w:val="clear" w:color="auto" w:fill="FFFFFF"/>
        </w:rPr>
        <w:t>é</w:t>
      </w:r>
      <w:proofErr w:type="spellEnd"/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 xml:space="preserve"> Club</w:t>
      </w:r>
      <w:r w:rsidRPr="00682006">
        <w:rPr>
          <w:rFonts w:asciiTheme="minorHAnsi" w:hAnsiTheme="minorHAnsi" w:cs="Arial"/>
        </w:rPr>
        <w:t> – pokazie filmowym wybranych dzieł francuskich;</w:t>
      </w:r>
    </w:p>
    <w:p w:rsidR="00B163C3" w:rsidRPr="00682006" w:rsidRDefault="00B163C3" w:rsidP="00781898">
      <w:pPr>
        <w:numPr>
          <w:ilvl w:val="0"/>
          <w:numId w:val="3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</w:rPr>
        <w:t>uczestnictwo w </w:t>
      </w:r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>spotkaniach międzypokoleniowych</w:t>
      </w:r>
      <w:r w:rsidRPr="00682006">
        <w:rPr>
          <w:rFonts w:asciiTheme="minorHAnsi" w:hAnsiTheme="minorHAnsi" w:cs="Arial"/>
        </w:rPr>
        <w:t xml:space="preserve"> nt. finansów i bankowości </w:t>
      </w:r>
      <w:r w:rsidR="007D67E3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>wraz z Fundacją Barwne Życie;</w:t>
      </w:r>
    </w:p>
    <w:p w:rsidR="00B163C3" w:rsidRPr="00682006" w:rsidRDefault="00B163C3" w:rsidP="00781898">
      <w:pPr>
        <w:numPr>
          <w:ilvl w:val="0"/>
          <w:numId w:val="3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</w:rPr>
        <w:t>zajęcia </w:t>
      </w:r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>pierwszej pomocy</w:t>
      </w:r>
      <w:r w:rsidRPr="00682006">
        <w:rPr>
          <w:rFonts w:asciiTheme="minorHAnsi" w:hAnsiTheme="minorHAnsi" w:cs="Arial"/>
        </w:rPr>
        <w:t xml:space="preserve"> przedmedycznej i pokazy strażackie prowadzone </w:t>
      </w:r>
      <w:r w:rsidR="007D67E3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>przez Ochotniczą Straż Pożarną GRYF;</w:t>
      </w:r>
    </w:p>
    <w:p w:rsidR="00B163C3" w:rsidRPr="00682006" w:rsidRDefault="00B163C3" w:rsidP="00781898">
      <w:pPr>
        <w:numPr>
          <w:ilvl w:val="0"/>
          <w:numId w:val="3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</w:rPr>
        <w:t>uczestnictwo w </w:t>
      </w:r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>warsztatach rękodzielnictwa</w:t>
      </w:r>
      <w:r w:rsidRPr="00682006">
        <w:rPr>
          <w:rFonts w:asciiTheme="minorHAnsi" w:hAnsiTheme="minorHAnsi" w:cs="Arial"/>
        </w:rPr>
        <w:t xml:space="preserve"> prowadzone przez Szczecińskie </w:t>
      </w:r>
      <w:r w:rsidR="007D67E3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>Towarzystwo Kultury</w:t>
      </w:r>
    </w:p>
    <w:p w:rsidR="00B163C3" w:rsidRPr="00682006" w:rsidRDefault="00B163C3" w:rsidP="00781898">
      <w:pPr>
        <w:numPr>
          <w:ilvl w:val="0"/>
          <w:numId w:val="3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</w:rPr>
        <w:t>poznawanie szczecińskiego </w:t>
      </w:r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>charakteru kulturalnego</w:t>
      </w:r>
      <w:r w:rsidRPr="00682006">
        <w:rPr>
          <w:rFonts w:asciiTheme="minorHAnsi" w:hAnsiTheme="minorHAnsi" w:cs="Arial"/>
        </w:rPr>
        <w:t xml:space="preserve"> przez pryzmat działalności </w:t>
      </w:r>
      <w:r w:rsidR="007D67E3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>Szczecińskiego Inkubatora Kultury;</w:t>
      </w:r>
    </w:p>
    <w:p w:rsidR="00B163C3" w:rsidRPr="00682006" w:rsidRDefault="00B163C3" w:rsidP="00781898">
      <w:pPr>
        <w:numPr>
          <w:ilvl w:val="0"/>
          <w:numId w:val="3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>międzynarodowe warsztaty</w:t>
      </w:r>
      <w:r w:rsidRPr="00682006">
        <w:rPr>
          <w:rFonts w:asciiTheme="minorHAnsi" w:hAnsiTheme="minorHAnsi" w:cs="Arial"/>
        </w:rPr>
        <w:t> „</w:t>
      </w:r>
      <w:proofErr w:type="spellStart"/>
      <w:r w:rsidRPr="00682006">
        <w:rPr>
          <w:rFonts w:asciiTheme="minorHAnsi" w:hAnsiTheme="minorHAnsi" w:cs="Arial"/>
        </w:rPr>
        <w:t>Living</w:t>
      </w:r>
      <w:proofErr w:type="spellEnd"/>
      <w:r w:rsidRPr="00682006">
        <w:rPr>
          <w:rFonts w:asciiTheme="minorHAnsi" w:hAnsiTheme="minorHAnsi" w:cs="Arial"/>
        </w:rPr>
        <w:t xml:space="preserve"> </w:t>
      </w:r>
      <w:proofErr w:type="spellStart"/>
      <w:r w:rsidRPr="00682006">
        <w:rPr>
          <w:rFonts w:asciiTheme="minorHAnsi" w:hAnsiTheme="minorHAnsi" w:cs="Arial"/>
        </w:rPr>
        <w:t>active</w:t>
      </w:r>
      <w:proofErr w:type="spellEnd"/>
      <w:r w:rsidRPr="00682006">
        <w:rPr>
          <w:rFonts w:asciiTheme="minorHAnsi" w:hAnsiTheme="minorHAnsi" w:cs="Arial"/>
        </w:rPr>
        <w:t xml:space="preserve"> </w:t>
      </w:r>
      <w:proofErr w:type="spellStart"/>
      <w:r w:rsidRPr="00682006">
        <w:rPr>
          <w:rFonts w:asciiTheme="minorHAnsi" w:hAnsiTheme="minorHAnsi" w:cs="Arial"/>
        </w:rPr>
        <w:t>is</w:t>
      </w:r>
      <w:proofErr w:type="spellEnd"/>
      <w:r w:rsidRPr="00682006">
        <w:rPr>
          <w:rFonts w:asciiTheme="minorHAnsi" w:hAnsiTheme="minorHAnsi" w:cs="Arial"/>
        </w:rPr>
        <w:t xml:space="preserve"> </w:t>
      </w:r>
      <w:proofErr w:type="spellStart"/>
      <w:r w:rsidRPr="00682006">
        <w:rPr>
          <w:rFonts w:asciiTheme="minorHAnsi" w:hAnsiTheme="minorHAnsi" w:cs="Arial"/>
        </w:rPr>
        <w:t>more</w:t>
      </w:r>
      <w:proofErr w:type="spellEnd"/>
      <w:r w:rsidRPr="00682006">
        <w:rPr>
          <w:rFonts w:asciiTheme="minorHAnsi" w:hAnsiTheme="minorHAnsi" w:cs="Arial"/>
        </w:rPr>
        <w:t xml:space="preserve"> </w:t>
      </w:r>
      <w:proofErr w:type="spellStart"/>
      <w:r w:rsidRPr="00682006">
        <w:rPr>
          <w:rFonts w:asciiTheme="minorHAnsi" w:hAnsiTheme="minorHAnsi" w:cs="Arial"/>
        </w:rPr>
        <w:t>attractive</w:t>
      </w:r>
      <w:proofErr w:type="spellEnd"/>
      <w:r w:rsidRPr="00682006">
        <w:rPr>
          <w:rFonts w:asciiTheme="minorHAnsi" w:hAnsiTheme="minorHAnsi" w:cs="Arial"/>
        </w:rPr>
        <w:t xml:space="preserve">” prowadzone </w:t>
      </w:r>
      <w:r w:rsidR="00021535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 xml:space="preserve">przez wolontariuszy europejskich programu Erasmus+ Młodzież, działających </w:t>
      </w:r>
      <w:r w:rsidR="00021535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>przy Regionalnym Centrum Wolontariatu przy Stowarzyszeniu POLITES;</w:t>
      </w:r>
    </w:p>
    <w:p w:rsidR="00B163C3" w:rsidRDefault="00B163C3" w:rsidP="00781898">
      <w:pPr>
        <w:numPr>
          <w:ilvl w:val="0"/>
          <w:numId w:val="3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</w:rPr>
        <w:t>spotkania na temat </w:t>
      </w:r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>kultury i sztuki</w:t>
      </w:r>
      <w:r w:rsidRPr="00682006">
        <w:rPr>
          <w:rFonts w:asciiTheme="minorHAnsi" w:hAnsiTheme="minorHAnsi" w:cs="Arial"/>
        </w:rPr>
        <w:t> w pracowni Las Sztuki;</w:t>
      </w:r>
    </w:p>
    <w:p w:rsidR="003650CC" w:rsidRDefault="003650CC" w:rsidP="003650CC">
      <w:pPr>
        <w:shd w:val="clear" w:color="auto" w:fill="FFFFFF"/>
        <w:spacing w:after="0"/>
        <w:jc w:val="both"/>
        <w:textAlignment w:val="baseline"/>
        <w:rPr>
          <w:rFonts w:asciiTheme="minorHAnsi" w:hAnsiTheme="minorHAnsi" w:cs="Arial"/>
        </w:rPr>
      </w:pPr>
    </w:p>
    <w:p w:rsidR="003650CC" w:rsidRPr="00682006" w:rsidRDefault="003650CC" w:rsidP="003650CC">
      <w:pPr>
        <w:shd w:val="clear" w:color="auto" w:fill="FFFFFF"/>
        <w:spacing w:after="0"/>
        <w:jc w:val="both"/>
        <w:textAlignment w:val="baseline"/>
        <w:rPr>
          <w:rFonts w:asciiTheme="minorHAnsi" w:hAnsiTheme="minorHAnsi" w:cs="Arial"/>
        </w:rPr>
      </w:pPr>
    </w:p>
    <w:p w:rsidR="00B163C3" w:rsidRPr="00682006" w:rsidRDefault="00B163C3" w:rsidP="00781898">
      <w:pPr>
        <w:numPr>
          <w:ilvl w:val="0"/>
          <w:numId w:val="3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</w:rPr>
        <w:t>uczestnictwo </w:t>
      </w:r>
      <w:r w:rsidRPr="00682006">
        <w:rPr>
          <w:rStyle w:val="Pogrubienie"/>
          <w:rFonts w:asciiTheme="minorHAnsi" w:hAnsiTheme="minorHAnsi" w:cs="Arial"/>
          <w:bdr w:val="none" w:sz="0" w:space="0" w:color="auto" w:frame="1"/>
        </w:rPr>
        <w:t>w występie</w:t>
      </w:r>
      <w:r w:rsidRPr="00682006">
        <w:rPr>
          <w:rFonts w:asciiTheme="minorHAnsi" w:hAnsiTheme="minorHAnsi" w:cs="Arial"/>
        </w:rPr>
        <w:t> </w:t>
      </w:r>
      <w:proofErr w:type="spellStart"/>
      <w:r w:rsidRPr="00682006">
        <w:rPr>
          <w:rFonts w:asciiTheme="minorHAnsi" w:hAnsiTheme="minorHAnsi" w:cs="Arial"/>
        </w:rPr>
        <w:t>Seineńskiej</w:t>
      </w:r>
      <w:proofErr w:type="spellEnd"/>
      <w:r w:rsidRPr="00682006">
        <w:rPr>
          <w:rFonts w:asciiTheme="minorHAnsi" w:hAnsiTheme="minorHAnsi" w:cs="Arial"/>
        </w:rPr>
        <w:t xml:space="preserve"> Kapeli Klezmerskiej na Małym Dziedzińcu </w:t>
      </w:r>
      <w:r w:rsidR="00021535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>Zamku Książąt Pomorskich</w:t>
      </w:r>
    </w:p>
    <w:p w:rsidR="00B163C3" w:rsidRPr="00682006" w:rsidRDefault="00B163C3" w:rsidP="00781898">
      <w:pPr>
        <w:pStyle w:val="NormalnyWeb"/>
        <w:shd w:val="clear" w:color="auto" w:fill="FFFFFF"/>
        <w:spacing w:before="0" w:beforeAutospacing="0" w:after="360" w:afterAutospacing="0" w:line="276" w:lineRule="auto"/>
        <w:ind w:left="1418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682006">
        <w:rPr>
          <w:rFonts w:asciiTheme="minorHAnsi" w:hAnsiTheme="minorHAnsi" w:cs="Arial"/>
          <w:sz w:val="22"/>
          <w:szCs w:val="22"/>
        </w:rPr>
        <w:t>oraz wiele, wiele innych. Szczegóły i możliwości uczestnictwa w działaniach Akademii Ludzi Aktywnych będą przesyłane na bieżąco do uczestniczących grup.</w:t>
      </w:r>
    </w:p>
    <w:p w:rsidR="00B163C3" w:rsidRPr="00682006" w:rsidRDefault="00B163C3" w:rsidP="00781898">
      <w:pPr>
        <w:pStyle w:val="NormalnyWeb"/>
        <w:shd w:val="clear" w:color="auto" w:fill="FFFFFF"/>
        <w:spacing w:before="0" w:beforeAutospacing="0" w:after="360" w:afterAutospacing="0" w:line="276" w:lineRule="auto"/>
        <w:ind w:left="1418"/>
        <w:jc w:val="both"/>
        <w:textAlignment w:val="baseline"/>
        <w:rPr>
          <w:rFonts w:asciiTheme="minorHAnsi" w:hAnsiTheme="minorHAnsi" w:cs="Arial"/>
          <w:b/>
          <w:sz w:val="22"/>
          <w:szCs w:val="22"/>
        </w:rPr>
      </w:pPr>
      <w:r w:rsidRPr="00682006">
        <w:rPr>
          <w:rFonts w:asciiTheme="minorHAnsi" w:hAnsiTheme="minorHAnsi" w:cs="Arial"/>
          <w:b/>
          <w:sz w:val="22"/>
          <w:szCs w:val="22"/>
        </w:rPr>
        <w:t>Zapraszamy do udziału wszystkich zainteresowanych – tych młodszych i starszych, którzy są zainteresowani działalnością III sektora w Szczecinie oraz chcą aktywnie powalczyć o nagrody.</w:t>
      </w:r>
    </w:p>
    <w:p w:rsidR="009074BD" w:rsidRDefault="009074BD" w:rsidP="00781898">
      <w:pPr>
        <w:pStyle w:val="NormalnyWeb"/>
        <w:shd w:val="clear" w:color="auto" w:fill="FFFFFF"/>
        <w:spacing w:before="0" w:beforeAutospacing="0" w:after="0" w:afterAutospacing="0" w:line="276" w:lineRule="auto"/>
        <w:ind w:left="1418"/>
        <w:jc w:val="both"/>
        <w:textAlignment w:val="baseline"/>
        <w:rPr>
          <w:rStyle w:val="Pogrubienie"/>
          <w:rFonts w:asciiTheme="minorHAnsi" w:hAnsiTheme="minorHAnsi" w:cs="Arial"/>
          <w:sz w:val="22"/>
          <w:szCs w:val="22"/>
          <w:bdr w:val="none" w:sz="0" w:space="0" w:color="auto" w:frame="1"/>
        </w:rPr>
      </w:pPr>
      <w:r w:rsidRPr="00682006">
        <w:rPr>
          <w:rStyle w:val="Pogrubienie"/>
          <w:rFonts w:asciiTheme="minorHAnsi" w:hAnsiTheme="minorHAnsi" w:cs="Arial"/>
          <w:sz w:val="22"/>
          <w:szCs w:val="22"/>
          <w:bdr w:val="none" w:sz="0" w:space="0" w:color="auto" w:frame="1"/>
        </w:rPr>
        <w:t>Jak działa Akademia Ludzi Aktywnych?</w:t>
      </w:r>
    </w:p>
    <w:p w:rsidR="003650CC" w:rsidRPr="00682006" w:rsidRDefault="003650CC" w:rsidP="00781898">
      <w:pPr>
        <w:pStyle w:val="NormalnyWeb"/>
        <w:shd w:val="clear" w:color="auto" w:fill="FFFFFF"/>
        <w:spacing w:before="0" w:beforeAutospacing="0" w:after="0" w:afterAutospacing="0" w:line="276" w:lineRule="auto"/>
        <w:ind w:left="1418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:rsidR="009074BD" w:rsidRPr="00682006" w:rsidRDefault="009074BD" w:rsidP="00781898">
      <w:pPr>
        <w:pStyle w:val="NormalnyWeb"/>
        <w:shd w:val="clear" w:color="auto" w:fill="FFFFFF"/>
        <w:spacing w:before="0" w:beforeAutospacing="0" w:after="0" w:afterAutospacing="0" w:line="276" w:lineRule="auto"/>
        <w:ind w:left="1418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682006">
        <w:rPr>
          <w:rFonts w:asciiTheme="minorHAnsi" w:hAnsiTheme="minorHAnsi" w:cs="Arial"/>
          <w:sz w:val="22"/>
          <w:szCs w:val="22"/>
        </w:rPr>
        <w:t>Aby wziąć udział w Akademii należy zgłosić się grupą min. 5 osobową poprzez formularz zgłoszeniowy dostępny </w:t>
      </w:r>
      <w:hyperlink r:id="rId9" w:history="1">
        <w:r w:rsidRPr="00682006">
          <w:rPr>
            <w:rStyle w:val="Hipercze"/>
            <w:rFonts w:asciiTheme="minorHAnsi" w:hAnsiTheme="minorHAnsi" w:cs="Arial"/>
            <w:b/>
            <w:bCs/>
            <w:color w:val="auto"/>
            <w:sz w:val="22"/>
            <w:szCs w:val="22"/>
            <w:bdr w:val="none" w:sz="0" w:space="0" w:color="auto" w:frame="1"/>
          </w:rPr>
          <w:t>TUTAJ</w:t>
        </w:r>
      </w:hyperlink>
      <w:r w:rsidRPr="00682006">
        <w:rPr>
          <w:rFonts w:asciiTheme="minorHAnsi" w:hAnsiTheme="minorHAnsi" w:cs="Arial"/>
          <w:sz w:val="22"/>
          <w:szCs w:val="22"/>
        </w:rPr>
        <w:t xml:space="preserve">. </w:t>
      </w:r>
      <w:r w:rsidRPr="00682006">
        <w:rPr>
          <w:rFonts w:asciiTheme="minorHAnsi" w:hAnsiTheme="minorHAnsi" w:cs="Arial"/>
          <w:b/>
          <w:sz w:val="22"/>
          <w:szCs w:val="22"/>
        </w:rPr>
        <w:t xml:space="preserve">Na zgłoszenia czekamy do 4 maja 2018 roku. </w:t>
      </w:r>
      <w:r w:rsidRPr="00682006">
        <w:rPr>
          <w:rFonts w:asciiTheme="minorHAnsi" w:hAnsiTheme="minorHAnsi" w:cs="Arial"/>
          <w:sz w:val="22"/>
          <w:szCs w:val="22"/>
        </w:rPr>
        <w:t>Wraz z przyjęciem do Akademii grupa otrzyma indeks w którym będzie zbierać potwierdzenia swojej aktywności i uczestnictwa w poszczególnych wydarzeniach i akcjach realizowanych podczas Akademii. Każda wizyta, uczestnictwo w spotkaniu, szkoleniu, warsztacie to nie tylko możliwość aktywnego spędzenia czasu ale również punkty, które po zsumowaniu na koniec Akademii wskażą zwycięzców i nagrodzonych (miejsca od 1 do 3 – wartość nagród: miejsce 1- 500 zł, miejsce 2- 300 zł, miejsce 3- 200 zł). System punktów wygląda następująco:</w:t>
      </w:r>
    </w:p>
    <w:p w:rsidR="009074BD" w:rsidRPr="00682006" w:rsidRDefault="009074BD" w:rsidP="00781898">
      <w:pPr>
        <w:numPr>
          <w:ilvl w:val="0"/>
          <w:numId w:val="4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</w:rPr>
        <w:t xml:space="preserve">uczestnictwo/ zaproszenie do siebie np. przez szkołę osoby działające w III </w:t>
      </w:r>
      <w:r w:rsidR="00601BE1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>sektorze i organizacja pogadanki/ spotkania na określony temat: +10 punktów;</w:t>
      </w:r>
    </w:p>
    <w:p w:rsidR="009074BD" w:rsidRPr="00682006" w:rsidRDefault="009074BD" w:rsidP="00781898">
      <w:pPr>
        <w:numPr>
          <w:ilvl w:val="0"/>
          <w:numId w:val="4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</w:rPr>
        <w:t xml:space="preserve">uczestnictwo w zaplanowanych podczas Akademii warsztatach, spotkaniach, </w:t>
      </w:r>
      <w:r w:rsidR="00601BE1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>szkoleniach, wydarzeniach: +5 punktów</w:t>
      </w:r>
    </w:p>
    <w:p w:rsidR="009074BD" w:rsidRPr="00682006" w:rsidRDefault="009074BD" w:rsidP="00781898">
      <w:pPr>
        <w:numPr>
          <w:ilvl w:val="0"/>
          <w:numId w:val="4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</w:rPr>
        <w:t xml:space="preserve">uczestnictwo w spotkaniu POD PLATANAMI w dniu 27 maja 2018 roku i </w:t>
      </w:r>
      <w:r w:rsidR="00601BE1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 xml:space="preserve">odwiedzenie stoiska organizacji pozarządowej podczas Pikniku: +1 punkt za </w:t>
      </w:r>
      <w:r w:rsidR="00601BE1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>każde stoisko;</w:t>
      </w:r>
    </w:p>
    <w:p w:rsidR="009074BD" w:rsidRPr="00682006" w:rsidRDefault="009074BD" w:rsidP="00781898">
      <w:pPr>
        <w:numPr>
          <w:ilvl w:val="0"/>
          <w:numId w:val="4"/>
        </w:numPr>
        <w:shd w:val="clear" w:color="auto" w:fill="FFFFFF"/>
        <w:spacing w:after="0"/>
        <w:ind w:left="1418" w:firstLine="0"/>
        <w:jc w:val="both"/>
        <w:textAlignment w:val="baseline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</w:rPr>
        <w:t xml:space="preserve">przekazanie prac plastycznych lub pracy „dyplomowej” na temat </w:t>
      </w:r>
      <w:r w:rsidR="00601BE1" w:rsidRPr="00682006">
        <w:rPr>
          <w:rFonts w:asciiTheme="minorHAnsi" w:hAnsiTheme="minorHAnsi" w:cs="Arial"/>
        </w:rPr>
        <w:tab/>
      </w:r>
      <w:r w:rsidRPr="00682006">
        <w:rPr>
          <w:rFonts w:asciiTheme="minorHAnsi" w:hAnsiTheme="minorHAnsi" w:cs="Arial"/>
        </w:rPr>
        <w:t>pozarządowego Szczecina przez grupę: +10 punktów.</w:t>
      </w:r>
    </w:p>
    <w:p w:rsidR="009074BD" w:rsidRPr="00682006" w:rsidRDefault="009074BD" w:rsidP="00781898">
      <w:pPr>
        <w:pStyle w:val="NormalnyWeb"/>
        <w:shd w:val="clear" w:color="auto" w:fill="FFFFFF"/>
        <w:spacing w:before="0" w:beforeAutospacing="0" w:after="360" w:afterAutospacing="0" w:line="276" w:lineRule="auto"/>
        <w:ind w:left="1418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682006">
        <w:rPr>
          <w:rFonts w:asciiTheme="minorHAnsi" w:hAnsiTheme="minorHAnsi" w:cs="Arial"/>
          <w:sz w:val="22"/>
          <w:szCs w:val="22"/>
        </w:rPr>
        <w:t>To od was zależy w ilu aktywnościach weźmiecie udział i ile punktów zbierzecie. Każde uczestnictwo, wizyta czy odwiedziny powinny być udokumentowane w indeksie za pomocą pieczęci organizacji i przez podpis osoby prowadzącej dane spotkanie. Tak skompletowany indeks składacie na stoisku Centrum Wspierania Organizacji Pozarządowych Sektor3 podczas trwania Wielkiego Pikniku Pasji POD PLATANAMI w dniu 27 maja 2018 roku do godziny 12. Ogłoszenie wyników i wręczenie symbolicznych czeków na nagrody odbędzie się w ty</w:t>
      </w:r>
      <w:r w:rsidR="002F4621" w:rsidRPr="00682006">
        <w:rPr>
          <w:rFonts w:asciiTheme="minorHAnsi" w:hAnsiTheme="minorHAnsi" w:cs="Arial"/>
          <w:sz w:val="22"/>
          <w:szCs w:val="22"/>
        </w:rPr>
        <w:t>m samym dniu na głównej scenie S</w:t>
      </w:r>
      <w:r w:rsidRPr="00682006">
        <w:rPr>
          <w:rFonts w:asciiTheme="minorHAnsi" w:hAnsiTheme="minorHAnsi" w:cs="Arial"/>
          <w:sz w:val="22"/>
          <w:szCs w:val="22"/>
        </w:rPr>
        <w:t>potkania POD PLATANAMI.</w:t>
      </w:r>
    </w:p>
    <w:p w:rsidR="009074BD" w:rsidRPr="00682006" w:rsidRDefault="009074BD" w:rsidP="00781898">
      <w:pPr>
        <w:pStyle w:val="NormalnyWeb"/>
        <w:shd w:val="clear" w:color="auto" w:fill="FFFFFF"/>
        <w:spacing w:before="0" w:beforeAutospacing="0" w:after="0" w:afterAutospacing="0" w:line="276" w:lineRule="auto"/>
        <w:ind w:left="1418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682006">
        <w:rPr>
          <w:rFonts w:asciiTheme="minorHAnsi" w:hAnsiTheme="minorHAnsi" w:cs="Arial"/>
          <w:sz w:val="22"/>
          <w:szCs w:val="22"/>
        </w:rPr>
        <w:t>Szczegółowe informacje na temat uczestnictwa w Akademii wraz z wykazem inicjatyw będzie przesłane uczestnikom Akademii do 4 maja 2018 ro</w:t>
      </w:r>
      <w:r w:rsidR="00601BE1" w:rsidRPr="00682006">
        <w:rPr>
          <w:rFonts w:asciiTheme="minorHAnsi" w:hAnsiTheme="minorHAnsi" w:cs="Arial"/>
          <w:sz w:val="22"/>
          <w:szCs w:val="22"/>
        </w:rPr>
        <w:t>ku. Więcej informacji na temat S</w:t>
      </w:r>
      <w:r w:rsidRPr="00682006">
        <w:rPr>
          <w:rFonts w:asciiTheme="minorHAnsi" w:hAnsiTheme="minorHAnsi" w:cs="Arial"/>
          <w:sz w:val="22"/>
          <w:szCs w:val="22"/>
        </w:rPr>
        <w:t>potkania POD PLATANAMI, Akademii oraz Tygodnia Inicjatyw Pozarządowych 2018 dostępne na stronie </w:t>
      </w:r>
      <w:hyperlink r:id="rId10" w:history="1">
        <w:r w:rsidRPr="00682006">
          <w:rPr>
            <w:rStyle w:val="Hipercze"/>
            <w:rFonts w:asciiTheme="minorHAnsi" w:hAnsiTheme="minorHAnsi" w:cs="Arial"/>
            <w:color w:val="auto"/>
            <w:sz w:val="22"/>
            <w:szCs w:val="22"/>
            <w:bdr w:val="none" w:sz="0" w:space="0" w:color="auto" w:frame="1"/>
          </w:rPr>
          <w:t>www.platany.szczecin.pl</w:t>
        </w:r>
      </w:hyperlink>
      <w:r w:rsidRPr="00682006">
        <w:rPr>
          <w:rFonts w:asciiTheme="minorHAnsi" w:hAnsiTheme="minorHAnsi" w:cs="Arial"/>
          <w:sz w:val="22"/>
          <w:szCs w:val="22"/>
        </w:rPr>
        <w:t>.</w:t>
      </w:r>
    </w:p>
    <w:p w:rsidR="009074BD" w:rsidRPr="00682006" w:rsidRDefault="009074BD" w:rsidP="00781898">
      <w:pPr>
        <w:pStyle w:val="NormalnyWeb"/>
        <w:shd w:val="clear" w:color="auto" w:fill="FFFFFF"/>
        <w:spacing w:before="0" w:beforeAutospacing="0" w:after="360" w:afterAutospacing="0" w:line="276" w:lineRule="auto"/>
        <w:ind w:left="1418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2F4621" w:rsidRPr="00682006" w:rsidRDefault="002F4621" w:rsidP="002F4621">
      <w:pPr>
        <w:spacing w:after="0"/>
        <w:ind w:left="1701"/>
        <w:jc w:val="both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  <w:b/>
        </w:rPr>
        <w:t xml:space="preserve">CO: </w:t>
      </w:r>
      <w:r w:rsidR="005D1D53" w:rsidRPr="00682006">
        <w:rPr>
          <w:rFonts w:asciiTheme="minorHAnsi" w:hAnsiTheme="minorHAnsi" w:cs="Arial"/>
        </w:rPr>
        <w:t>Akademia Ludzi Aktywnych - #ALA2018</w:t>
      </w:r>
    </w:p>
    <w:p w:rsidR="002F4621" w:rsidRPr="00682006" w:rsidRDefault="005D1D53" w:rsidP="002F4621">
      <w:pPr>
        <w:spacing w:after="0"/>
        <w:ind w:left="1701"/>
        <w:jc w:val="both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  <w:b/>
        </w:rPr>
        <w:t>ZGŁOSZENIA</w:t>
      </w:r>
      <w:r w:rsidR="002F4621" w:rsidRPr="00682006">
        <w:rPr>
          <w:rFonts w:asciiTheme="minorHAnsi" w:hAnsiTheme="minorHAnsi" w:cs="Arial"/>
          <w:b/>
        </w:rPr>
        <w:t>:</w:t>
      </w:r>
      <w:r w:rsidR="002F4621" w:rsidRPr="00682006">
        <w:rPr>
          <w:rFonts w:asciiTheme="minorHAnsi" w:hAnsiTheme="minorHAnsi" w:cs="Arial"/>
        </w:rPr>
        <w:t xml:space="preserve"> </w:t>
      </w:r>
      <w:r w:rsidRPr="00682006">
        <w:rPr>
          <w:rFonts w:asciiTheme="minorHAnsi" w:hAnsiTheme="minorHAnsi" w:cs="Arial"/>
        </w:rPr>
        <w:t>23.04-04.05.2018</w:t>
      </w:r>
    </w:p>
    <w:p w:rsidR="005D1D53" w:rsidRPr="00682006" w:rsidRDefault="005D1D53" w:rsidP="002F4621">
      <w:pPr>
        <w:spacing w:after="0"/>
        <w:ind w:left="1701"/>
        <w:jc w:val="both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  <w:b/>
        </w:rPr>
        <w:t>REALIZACJA INICJATYW:</w:t>
      </w:r>
      <w:r w:rsidRPr="00682006">
        <w:rPr>
          <w:rFonts w:asciiTheme="minorHAnsi" w:hAnsiTheme="minorHAnsi" w:cs="Arial"/>
        </w:rPr>
        <w:t xml:space="preserve">  07-27.05.2018</w:t>
      </w:r>
    </w:p>
    <w:p w:rsidR="005D1D53" w:rsidRPr="00682006" w:rsidRDefault="005D1D53" w:rsidP="002F4621">
      <w:pPr>
        <w:spacing w:after="0"/>
        <w:ind w:left="1701"/>
        <w:jc w:val="both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  <w:b/>
        </w:rPr>
        <w:t>OGŁOSZENIE WYNIKÓW:</w:t>
      </w:r>
      <w:r w:rsidRPr="00682006">
        <w:rPr>
          <w:rFonts w:asciiTheme="minorHAnsi" w:hAnsiTheme="minorHAnsi" w:cs="Arial"/>
        </w:rPr>
        <w:t xml:space="preserve"> 27.05.2018r.</w:t>
      </w:r>
    </w:p>
    <w:p w:rsidR="003E4307" w:rsidRPr="00682006" w:rsidRDefault="003E4307" w:rsidP="002F4621">
      <w:pPr>
        <w:spacing w:after="0"/>
        <w:ind w:left="1701"/>
        <w:jc w:val="both"/>
        <w:rPr>
          <w:rFonts w:asciiTheme="minorHAnsi" w:hAnsiTheme="minorHAnsi" w:cs="Arial"/>
        </w:rPr>
      </w:pPr>
    </w:p>
    <w:p w:rsidR="003E4307" w:rsidRPr="00682006" w:rsidRDefault="003650CC" w:rsidP="003E4307">
      <w:pPr>
        <w:spacing w:after="0"/>
        <w:ind w:left="170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WIĘCEJ</w:t>
      </w:r>
      <w:r w:rsidR="003E4307" w:rsidRPr="00682006">
        <w:rPr>
          <w:rFonts w:asciiTheme="minorHAnsi" w:hAnsiTheme="minorHAnsi" w:cs="Arial"/>
          <w:b/>
        </w:rPr>
        <w:t>:</w:t>
      </w:r>
    </w:p>
    <w:p w:rsidR="003E4307" w:rsidRPr="00682006" w:rsidRDefault="003E4307" w:rsidP="003E4307">
      <w:pPr>
        <w:spacing w:after="0"/>
        <w:ind w:left="1701"/>
        <w:jc w:val="both"/>
        <w:rPr>
          <w:rFonts w:asciiTheme="minorHAnsi" w:hAnsiTheme="minorHAnsi" w:cs="Arial"/>
        </w:rPr>
      </w:pPr>
      <w:hyperlink r:id="rId11" w:history="1">
        <w:r w:rsidRPr="00682006">
          <w:rPr>
            <w:rStyle w:val="Hipercze"/>
            <w:rFonts w:asciiTheme="minorHAnsi" w:hAnsiTheme="minorHAnsi" w:cs="Arial"/>
            <w:color w:val="auto"/>
          </w:rPr>
          <w:t>www.platany.szczecin.pl</w:t>
        </w:r>
      </w:hyperlink>
    </w:p>
    <w:p w:rsidR="003E4307" w:rsidRPr="00682006" w:rsidRDefault="003E4307" w:rsidP="002F4621">
      <w:pPr>
        <w:spacing w:after="0"/>
        <w:ind w:left="1701"/>
        <w:jc w:val="both"/>
        <w:rPr>
          <w:rFonts w:asciiTheme="minorHAnsi" w:hAnsiTheme="minorHAnsi" w:cs="Arial"/>
        </w:rPr>
      </w:pPr>
      <w:hyperlink r:id="rId12" w:history="1">
        <w:r w:rsidRPr="00682006">
          <w:rPr>
            <w:rStyle w:val="Hipercze"/>
            <w:rFonts w:asciiTheme="minorHAnsi" w:hAnsiTheme="minorHAnsi" w:cs="Arial"/>
            <w:color w:val="auto"/>
          </w:rPr>
          <w:t>www.sektor.3.szczecin.pl</w:t>
        </w:r>
      </w:hyperlink>
    </w:p>
    <w:p w:rsidR="00812EBB" w:rsidRPr="00682006" w:rsidRDefault="00812EBB" w:rsidP="002F4621">
      <w:pPr>
        <w:spacing w:after="0"/>
        <w:ind w:left="1701"/>
        <w:jc w:val="both"/>
        <w:rPr>
          <w:rFonts w:asciiTheme="minorHAnsi" w:hAnsiTheme="minorHAnsi" w:cs="Arial"/>
        </w:rPr>
      </w:pPr>
    </w:p>
    <w:p w:rsidR="003650CC" w:rsidRDefault="003650CC" w:rsidP="003650CC">
      <w:pPr>
        <w:spacing w:after="0"/>
        <w:ind w:left="170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OSOBY DO KONTAKTU</w:t>
      </w:r>
      <w:r w:rsidR="00812EBB" w:rsidRPr="00682006">
        <w:rPr>
          <w:rFonts w:asciiTheme="minorHAnsi" w:hAnsiTheme="minorHAnsi" w:cs="Arial"/>
          <w:b/>
        </w:rPr>
        <w:t>:</w:t>
      </w:r>
    </w:p>
    <w:p w:rsidR="003650CC" w:rsidRDefault="00812EBB" w:rsidP="003650CC">
      <w:pPr>
        <w:spacing w:after="0"/>
        <w:ind w:left="1701"/>
        <w:jc w:val="both"/>
        <w:rPr>
          <w:rFonts w:asciiTheme="minorHAnsi" w:eastAsia="Times New Roman" w:hAnsiTheme="minorHAnsi" w:cs="Arial"/>
          <w:bCs/>
          <w:bdr w:val="none" w:sz="0" w:space="0" w:color="auto" w:frame="1"/>
          <w:lang w:eastAsia="pl-PL"/>
        </w:rPr>
      </w:pPr>
      <w:r w:rsidRPr="00682006">
        <w:rPr>
          <w:rFonts w:asciiTheme="minorHAnsi" w:eastAsia="Times New Roman" w:hAnsiTheme="minorHAnsi" w:cs="Arial"/>
          <w:b/>
          <w:bCs/>
          <w:bdr w:val="none" w:sz="0" w:space="0" w:color="auto" w:frame="1"/>
          <w:lang w:eastAsia="pl-PL"/>
        </w:rPr>
        <w:t xml:space="preserve">Jakub </w:t>
      </w:r>
      <w:proofErr w:type="spellStart"/>
      <w:r w:rsidRPr="00682006">
        <w:rPr>
          <w:rFonts w:asciiTheme="minorHAnsi" w:eastAsia="Times New Roman" w:hAnsiTheme="minorHAnsi" w:cs="Arial"/>
          <w:b/>
          <w:bCs/>
          <w:bdr w:val="none" w:sz="0" w:space="0" w:color="auto" w:frame="1"/>
          <w:lang w:eastAsia="pl-PL"/>
        </w:rPr>
        <w:t>Sztombka</w:t>
      </w:r>
      <w:proofErr w:type="spellEnd"/>
      <w:r w:rsidRPr="00682006">
        <w:rPr>
          <w:rFonts w:asciiTheme="minorHAnsi" w:eastAsia="Times New Roman" w:hAnsiTheme="minorHAnsi" w:cs="Arial"/>
          <w:bCs/>
          <w:bdr w:val="none" w:sz="0" w:space="0" w:color="auto" w:frame="1"/>
          <w:lang w:eastAsia="pl-PL"/>
        </w:rPr>
        <w:t xml:space="preserve">: </w:t>
      </w:r>
      <w:hyperlink r:id="rId13" w:history="1">
        <w:r w:rsidRPr="00682006">
          <w:rPr>
            <w:rStyle w:val="Hipercze"/>
            <w:rFonts w:asciiTheme="minorHAnsi" w:eastAsia="Times New Roman" w:hAnsiTheme="minorHAnsi" w:cs="Arial"/>
            <w:bCs/>
            <w:color w:val="auto"/>
            <w:bdr w:val="none" w:sz="0" w:space="0" w:color="auto" w:frame="1"/>
            <w:lang w:eastAsia="pl-PL"/>
          </w:rPr>
          <w:t>j.sztombka@sektor3.szczecin.pl</w:t>
        </w:r>
      </w:hyperlink>
      <w:r w:rsidRPr="00682006">
        <w:rPr>
          <w:rFonts w:asciiTheme="minorHAnsi" w:eastAsia="Times New Roman" w:hAnsiTheme="minorHAnsi" w:cs="Arial"/>
          <w:bCs/>
          <w:bdr w:val="none" w:sz="0" w:space="0" w:color="auto" w:frame="1"/>
          <w:lang w:eastAsia="pl-PL"/>
        </w:rPr>
        <w:t>, tel. 91 350 82 99</w:t>
      </w:r>
    </w:p>
    <w:p w:rsidR="00812EBB" w:rsidRPr="003650CC" w:rsidRDefault="00812EBB" w:rsidP="003650CC">
      <w:pPr>
        <w:spacing w:after="0"/>
        <w:ind w:left="1701"/>
        <w:jc w:val="both"/>
        <w:rPr>
          <w:rFonts w:asciiTheme="minorHAnsi" w:hAnsiTheme="minorHAnsi" w:cs="Arial"/>
          <w:b/>
        </w:rPr>
      </w:pPr>
      <w:r w:rsidRPr="003650CC">
        <w:rPr>
          <w:rStyle w:val="Pogrubienie"/>
          <w:rFonts w:asciiTheme="minorHAnsi" w:hAnsiTheme="minorHAnsi" w:cs="Arial"/>
          <w:bCs w:val="0"/>
          <w:bdr w:val="none" w:sz="0" w:space="0" w:color="auto" w:frame="1"/>
        </w:rPr>
        <w:t xml:space="preserve">Jan </w:t>
      </w:r>
      <w:proofErr w:type="spellStart"/>
      <w:r w:rsidRPr="003650CC">
        <w:rPr>
          <w:rStyle w:val="Pogrubienie"/>
          <w:rFonts w:asciiTheme="minorHAnsi" w:hAnsiTheme="minorHAnsi" w:cs="Arial"/>
          <w:bCs w:val="0"/>
          <w:bdr w:val="none" w:sz="0" w:space="0" w:color="auto" w:frame="1"/>
        </w:rPr>
        <w:t>Karpierz</w:t>
      </w:r>
      <w:proofErr w:type="spellEnd"/>
      <w:r w:rsidRPr="00682006">
        <w:rPr>
          <w:rStyle w:val="Pogrubienie"/>
          <w:rFonts w:asciiTheme="minorHAnsi" w:hAnsiTheme="minorHAnsi" w:cs="Arial"/>
          <w:bCs w:val="0"/>
          <w:bdr w:val="none" w:sz="0" w:space="0" w:color="auto" w:frame="1"/>
        </w:rPr>
        <w:t xml:space="preserve">: </w:t>
      </w:r>
      <w:hyperlink r:id="rId14" w:history="1">
        <w:r w:rsidRPr="003650CC">
          <w:rPr>
            <w:rStyle w:val="Hipercze"/>
            <w:rFonts w:asciiTheme="minorHAnsi" w:hAnsiTheme="minorHAnsi" w:cs="Arial"/>
            <w:color w:val="auto"/>
            <w:bdr w:val="none" w:sz="0" w:space="0" w:color="auto" w:frame="1"/>
          </w:rPr>
          <w:t>j.karpierz@sektor3.szczecin.pl</w:t>
        </w:r>
      </w:hyperlink>
      <w:r w:rsidRPr="00682006">
        <w:rPr>
          <w:rStyle w:val="Pogrubienie"/>
          <w:rFonts w:asciiTheme="minorHAnsi" w:hAnsiTheme="minorHAnsi" w:cs="Arial"/>
          <w:bCs w:val="0"/>
          <w:bdr w:val="none" w:sz="0" w:space="0" w:color="auto" w:frame="1"/>
        </w:rPr>
        <w:t>, tel. 91350 82 99</w:t>
      </w:r>
    </w:p>
    <w:p w:rsidR="007F0F00" w:rsidRPr="00682006" w:rsidRDefault="007F0F00" w:rsidP="002F4621">
      <w:pPr>
        <w:spacing w:after="0"/>
        <w:ind w:left="1701"/>
        <w:jc w:val="both"/>
        <w:rPr>
          <w:rFonts w:ascii="Arial" w:hAnsi="Arial" w:cs="Arial"/>
          <w:color w:val="323232"/>
          <w:shd w:val="clear" w:color="auto" w:fill="FFFFFF"/>
        </w:rPr>
      </w:pPr>
    </w:p>
    <w:p w:rsidR="002F4621" w:rsidRPr="00682006" w:rsidRDefault="002F4621" w:rsidP="002F4621">
      <w:pPr>
        <w:spacing w:after="0"/>
        <w:ind w:left="1701"/>
        <w:jc w:val="both"/>
        <w:rPr>
          <w:rFonts w:asciiTheme="minorHAnsi" w:hAnsiTheme="minorHAnsi" w:cs="Arial"/>
        </w:rPr>
      </w:pPr>
      <w:r w:rsidRPr="00682006">
        <w:rPr>
          <w:rFonts w:asciiTheme="minorHAnsi" w:hAnsiTheme="minorHAnsi" w:cs="Arial"/>
          <w:b/>
        </w:rPr>
        <w:t>ORGANIZATORZY:</w:t>
      </w:r>
      <w:r w:rsidRPr="00682006">
        <w:rPr>
          <w:rFonts w:asciiTheme="minorHAnsi" w:hAnsiTheme="minorHAnsi" w:cs="Arial"/>
        </w:rPr>
        <w:t xml:space="preserve"> Gmina Miasto Szczecin, Towarzystwo Wspierania Inicjatyw Kulturalno-Społecznych TWIKS, Fundacja Sektor 3, Stowarzyszenie Media </w:t>
      </w:r>
      <w:proofErr w:type="spellStart"/>
      <w:r w:rsidRPr="00682006">
        <w:rPr>
          <w:rFonts w:asciiTheme="minorHAnsi" w:hAnsiTheme="minorHAnsi" w:cs="Arial"/>
        </w:rPr>
        <w:t>Dizajn</w:t>
      </w:r>
      <w:proofErr w:type="spellEnd"/>
      <w:r w:rsidRPr="00682006">
        <w:rPr>
          <w:rFonts w:asciiTheme="minorHAnsi" w:hAnsiTheme="minorHAnsi" w:cs="Arial"/>
        </w:rPr>
        <w:br/>
      </w:r>
      <w:r w:rsidRPr="00682006">
        <w:rPr>
          <w:rFonts w:asciiTheme="minorHAnsi" w:hAnsiTheme="minorHAnsi" w:cs="Arial"/>
          <w:b/>
        </w:rPr>
        <w:t>PARTNERZY:</w:t>
      </w:r>
      <w:r w:rsidRPr="00682006">
        <w:rPr>
          <w:rFonts w:asciiTheme="minorHAnsi" w:hAnsiTheme="minorHAnsi" w:cs="Arial"/>
        </w:rPr>
        <w:t xml:space="preserve"> Szczecińskie Centrum Wspierania Organizacji Pozarządowych </w:t>
      </w:r>
      <w:r w:rsidRPr="00682006">
        <w:rPr>
          <w:rFonts w:asciiTheme="minorHAnsi" w:hAnsiTheme="minorHAnsi" w:cs="Arial"/>
        </w:rPr>
        <w:br/>
        <w:t>Sektor 3, INKU Szczeciński Inkubator Kultury</w:t>
      </w:r>
    </w:p>
    <w:p w:rsidR="002F4621" w:rsidRPr="00682006" w:rsidRDefault="002F4621" w:rsidP="00781898">
      <w:pPr>
        <w:pStyle w:val="NormalnyWeb"/>
        <w:shd w:val="clear" w:color="auto" w:fill="FFFFFF"/>
        <w:spacing w:before="0" w:beforeAutospacing="0" w:after="360" w:afterAutospacing="0" w:line="276" w:lineRule="auto"/>
        <w:ind w:left="1418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:rsidR="00B163C3" w:rsidRPr="00682006" w:rsidRDefault="00B163C3" w:rsidP="00781898">
      <w:pPr>
        <w:spacing w:after="0"/>
        <w:ind w:left="1418"/>
        <w:jc w:val="both"/>
        <w:rPr>
          <w:rFonts w:asciiTheme="minorHAnsi" w:hAnsiTheme="minorHAnsi" w:cs="Arial"/>
          <w:b/>
          <w:bCs/>
        </w:rPr>
      </w:pPr>
    </w:p>
    <w:p w:rsidR="00CF511E" w:rsidRPr="00682006" w:rsidRDefault="00CF511E" w:rsidP="00781898">
      <w:pPr>
        <w:spacing w:after="0"/>
        <w:ind w:left="1701"/>
        <w:jc w:val="both"/>
        <w:rPr>
          <w:rFonts w:asciiTheme="minorHAnsi" w:hAnsiTheme="minorHAnsi" w:cs="Arial"/>
          <w:b/>
        </w:rPr>
      </w:pPr>
    </w:p>
    <w:sectPr w:rsidR="00CF511E" w:rsidRPr="0068200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15" w:rsidRDefault="00674915" w:rsidP="00497BCD">
      <w:pPr>
        <w:spacing w:after="0" w:line="240" w:lineRule="auto"/>
      </w:pPr>
      <w:r>
        <w:separator/>
      </w:r>
    </w:p>
  </w:endnote>
  <w:endnote w:type="continuationSeparator" w:id="0">
    <w:p w:rsidR="00674915" w:rsidRDefault="00674915" w:rsidP="0049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A46" w:rsidRDefault="00BF2AC9" w:rsidP="00C30A46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4EF06A9C" wp14:editId="7836C0EE">
          <wp:simplePos x="0" y="0"/>
          <wp:positionH relativeFrom="column">
            <wp:posOffset>889635</wp:posOffset>
          </wp:positionH>
          <wp:positionV relativeFrom="paragraph">
            <wp:posOffset>-120650</wp:posOffset>
          </wp:positionV>
          <wp:extent cx="476250" cy="605790"/>
          <wp:effectExtent l="0" t="0" r="0" b="3810"/>
          <wp:wrapTight wrapText="bothSides">
            <wp:wrapPolygon edited="0">
              <wp:start x="0" y="0"/>
              <wp:lineTo x="0" y="21057"/>
              <wp:lineTo x="20736" y="21057"/>
              <wp:lineTo x="20736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zczecin_pole_ochronnev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B85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3C8C247B" wp14:editId="67606417">
          <wp:simplePos x="0" y="0"/>
          <wp:positionH relativeFrom="column">
            <wp:posOffset>3486785</wp:posOffset>
          </wp:positionH>
          <wp:positionV relativeFrom="paragraph">
            <wp:posOffset>-71755</wp:posOffset>
          </wp:positionV>
          <wp:extent cx="403860" cy="530860"/>
          <wp:effectExtent l="0" t="0" r="0" b="2540"/>
          <wp:wrapTight wrapText="bothSides">
            <wp:wrapPolygon edited="0">
              <wp:start x="0" y="0"/>
              <wp:lineTo x="0" y="20928"/>
              <wp:lineTo x="15283" y="20928"/>
              <wp:lineTo x="20377" y="20928"/>
              <wp:lineTo x="20377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adizajn-bial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B85"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77ECA549" wp14:editId="4C8DE70B">
          <wp:simplePos x="0" y="0"/>
          <wp:positionH relativeFrom="column">
            <wp:posOffset>2328545</wp:posOffset>
          </wp:positionH>
          <wp:positionV relativeFrom="paragraph">
            <wp:posOffset>5080</wp:posOffset>
          </wp:positionV>
          <wp:extent cx="1026795" cy="291465"/>
          <wp:effectExtent l="0" t="0" r="1905" b="0"/>
          <wp:wrapTight wrapText="bothSides">
            <wp:wrapPolygon edited="0">
              <wp:start x="0" y="0"/>
              <wp:lineTo x="0" y="19765"/>
              <wp:lineTo x="21239" y="19765"/>
              <wp:lineTo x="21239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undacja Sektor 3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795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B85"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7AE55EB2" wp14:editId="4C6EBA5D">
          <wp:simplePos x="0" y="0"/>
          <wp:positionH relativeFrom="column">
            <wp:posOffset>1463675</wp:posOffset>
          </wp:positionH>
          <wp:positionV relativeFrom="paragraph">
            <wp:posOffset>-198755</wp:posOffset>
          </wp:positionV>
          <wp:extent cx="758190" cy="758190"/>
          <wp:effectExtent l="0" t="0" r="3810" b="3810"/>
          <wp:wrapTight wrapText="bothSides">
            <wp:wrapPolygon edited="0">
              <wp:start x="0" y="0"/>
              <wp:lineTo x="0" y="21166"/>
              <wp:lineTo x="21166" y="21166"/>
              <wp:lineTo x="21166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ks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A46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0B5CB7B9" wp14:editId="7F00E92E">
          <wp:simplePos x="0" y="0"/>
          <wp:positionH relativeFrom="column">
            <wp:posOffset>4839335</wp:posOffset>
          </wp:positionH>
          <wp:positionV relativeFrom="paragraph">
            <wp:posOffset>7620</wp:posOffset>
          </wp:positionV>
          <wp:extent cx="1069975" cy="288925"/>
          <wp:effectExtent l="0" t="0" r="0" b="0"/>
          <wp:wrapTight wrapText="bothSides">
            <wp:wrapPolygon edited="0">
              <wp:start x="16152" y="0"/>
              <wp:lineTo x="0" y="2848"/>
              <wp:lineTo x="0" y="19938"/>
              <wp:lineTo x="20767" y="19938"/>
              <wp:lineTo x="21151" y="17090"/>
              <wp:lineTo x="21151" y="4273"/>
              <wp:lineTo x="20767" y="0"/>
              <wp:lineTo x="16152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ktor3,centrum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28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A46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60FE73A8" wp14:editId="1CA7EE18">
          <wp:simplePos x="0" y="0"/>
          <wp:positionH relativeFrom="column">
            <wp:posOffset>5988685</wp:posOffset>
          </wp:positionH>
          <wp:positionV relativeFrom="paragraph">
            <wp:posOffset>-133985</wp:posOffset>
          </wp:positionV>
          <wp:extent cx="408305" cy="596265"/>
          <wp:effectExtent l="0" t="0" r="0" b="0"/>
          <wp:wrapTight wrapText="bothSides">
            <wp:wrapPolygon edited="0">
              <wp:start x="5039" y="0"/>
              <wp:lineTo x="1008" y="690"/>
              <wp:lineTo x="0" y="20703"/>
              <wp:lineTo x="20156" y="20703"/>
              <wp:lineTo x="20156" y="4141"/>
              <wp:lineTo x="17132" y="690"/>
              <wp:lineTo x="10078" y="0"/>
              <wp:lineTo x="5039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nku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305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15" w:rsidRDefault="00674915" w:rsidP="00497BCD">
      <w:pPr>
        <w:spacing w:after="0" w:line="240" w:lineRule="auto"/>
      </w:pPr>
      <w:r>
        <w:separator/>
      </w:r>
    </w:p>
  </w:footnote>
  <w:footnote w:type="continuationSeparator" w:id="0">
    <w:p w:rsidR="00674915" w:rsidRDefault="00674915" w:rsidP="0049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06" w:rsidRPr="00682006" w:rsidRDefault="00A16634" w:rsidP="005733E4">
    <w:pPr>
      <w:spacing w:after="0"/>
      <w:jc w:val="center"/>
      <w:rPr>
        <w:b/>
        <w:color w:val="006C31"/>
        <w:sz w:val="32"/>
        <w:szCs w:val="32"/>
      </w:rPr>
    </w:pPr>
    <w:r>
      <w:rPr>
        <w:b/>
        <w:noProof/>
        <w:color w:val="006C31"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-705485</wp:posOffset>
          </wp:positionH>
          <wp:positionV relativeFrom="paragraph">
            <wp:posOffset>-207010</wp:posOffset>
          </wp:positionV>
          <wp:extent cx="1215390" cy="1174115"/>
          <wp:effectExtent l="0" t="0" r="3810" b="6985"/>
          <wp:wrapTight wrapText="bothSides">
            <wp:wrapPolygon edited="0">
              <wp:start x="7787" y="0"/>
              <wp:lineTo x="5755" y="350"/>
              <wp:lineTo x="339" y="4556"/>
              <wp:lineTo x="0" y="8761"/>
              <wp:lineTo x="0" y="13668"/>
              <wp:lineTo x="1016" y="17873"/>
              <wp:lineTo x="6433" y="21378"/>
              <wp:lineTo x="7787" y="21378"/>
              <wp:lineTo x="13204" y="21378"/>
              <wp:lineTo x="14558" y="21378"/>
              <wp:lineTo x="20313" y="17523"/>
              <wp:lineTo x="21329" y="13668"/>
              <wp:lineTo x="21329" y="7710"/>
              <wp:lineTo x="20991" y="4556"/>
              <wp:lineTo x="15574" y="701"/>
              <wp:lineTo x="13204" y="0"/>
              <wp:lineTo x="7787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tany-XVIII--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1174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007">
      <w:rPr>
        <w:b/>
        <w:noProof/>
        <w:color w:val="006C31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2BD3FAE" wp14:editId="5140AD22">
              <wp:simplePos x="0" y="0"/>
              <wp:positionH relativeFrom="column">
                <wp:posOffset>-911225</wp:posOffset>
              </wp:positionH>
              <wp:positionV relativeFrom="paragraph">
                <wp:posOffset>-449580</wp:posOffset>
              </wp:positionV>
              <wp:extent cx="1591945" cy="10915650"/>
              <wp:effectExtent l="0" t="0" r="8255" b="0"/>
              <wp:wrapTight wrapText="bothSides">
                <wp:wrapPolygon edited="0">
                  <wp:start x="0" y="0"/>
                  <wp:lineTo x="0" y="21562"/>
                  <wp:lineTo x="21454" y="21562"/>
                  <wp:lineTo x="21454" y="0"/>
                  <wp:lineTo x="0" y="0"/>
                </wp:wrapPolygon>
              </wp:wrapTight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91945" cy="10915650"/>
                      </a:xfrm>
                      <a:prstGeom prst="rect">
                        <a:avLst/>
                      </a:prstGeom>
                      <a:solidFill>
                        <a:srgbClr val="9BBB59">
                          <a:lumMod val="60000"/>
                          <a:lumOff val="40000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-71.75pt;margin-top:-35.4pt;width:125.35pt;height:85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" fillcolor="#c3d69b" stroked="f" strokeweight="2pt">
              <v:path arrowok="t"/>
              <w10:wrap type="tight"/>
            </v:rect>
          </w:pict>
        </mc:Fallback>
      </mc:AlternateContent>
    </w:r>
    <w:r w:rsidR="00F9655B">
      <w:rPr>
        <w:b/>
        <w:color w:val="006C31"/>
        <w:sz w:val="28"/>
        <w:szCs w:val="28"/>
      </w:rPr>
      <w:tab/>
    </w:r>
    <w:r w:rsidR="00F9655B">
      <w:rPr>
        <w:b/>
        <w:color w:val="006C31"/>
        <w:sz w:val="28"/>
        <w:szCs w:val="28"/>
      </w:rPr>
      <w:tab/>
    </w:r>
    <w:r w:rsidR="00682006" w:rsidRPr="00682006">
      <w:rPr>
        <w:b/>
        <w:color w:val="006C31"/>
        <w:sz w:val="32"/>
        <w:szCs w:val="32"/>
      </w:rPr>
      <w:t xml:space="preserve">AKADEMIA LUDZI AKTYWNYCH </w:t>
    </w:r>
  </w:p>
  <w:p w:rsidR="00682006" w:rsidRPr="00682006" w:rsidRDefault="00682006" w:rsidP="005733E4">
    <w:pPr>
      <w:spacing w:after="0"/>
      <w:jc w:val="center"/>
      <w:rPr>
        <w:sz w:val="32"/>
        <w:szCs w:val="32"/>
      </w:rPr>
    </w:pPr>
    <w:r w:rsidRPr="00682006">
      <w:rPr>
        <w:b/>
        <w:color w:val="006C31"/>
        <w:sz w:val="32"/>
        <w:szCs w:val="32"/>
      </w:rPr>
      <w:tab/>
    </w:r>
    <w:r w:rsidRPr="00682006">
      <w:rPr>
        <w:b/>
        <w:color w:val="006C31"/>
        <w:sz w:val="32"/>
        <w:szCs w:val="32"/>
      </w:rPr>
      <w:tab/>
      <w:t>#ALA2018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13E42"/>
    <w:multiLevelType w:val="hybridMultilevel"/>
    <w:tmpl w:val="B66AA792"/>
    <w:lvl w:ilvl="0" w:tplc="E7623A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9255A9"/>
    <w:multiLevelType w:val="multilevel"/>
    <w:tmpl w:val="FEF6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A1E79D1"/>
    <w:multiLevelType w:val="multilevel"/>
    <w:tmpl w:val="24F2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E90315"/>
    <w:multiLevelType w:val="hybridMultilevel"/>
    <w:tmpl w:val="C50278C4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CD"/>
    <w:rsid w:val="00012B85"/>
    <w:rsid w:val="00021535"/>
    <w:rsid w:val="00046D61"/>
    <w:rsid w:val="00091DCD"/>
    <w:rsid w:val="00096ED4"/>
    <w:rsid w:val="000A7C85"/>
    <w:rsid w:val="000F3E4B"/>
    <w:rsid w:val="001042E1"/>
    <w:rsid w:val="00110BC7"/>
    <w:rsid w:val="0011439D"/>
    <w:rsid w:val="001237A9"/>
    <w:rsid w:val="00127AB8"/>
    <w:rsid w:val="00153D46"/>
    <w:rsid w:val="00165156"/>
    <w:rsid w:val="001B1A23"/>
    <w:rsid w:val="00201D8D"/>
    <w:rsid w:val="0020221F"/>
    <w:rsid w:val="00216854"/>
    <w:rsid w:val="002226DA"/>
    <w:rsid w:val="0024110A"/>
    <w:rsid w:val="0024542D"/>
    <w:rsid w:val="00262B90"/>
    <w:rsid w:val="002700C5"/>
    <w:rsid w:val="002727AD"/>
    <w:rsid w:val="002733D3"/>
    <w:rsid w:val="00274B2F"/>
    <w:rsid w:val="00293539"/>
    <w:rsid w:val="002B2B2F"/>
    <w:rsid w:val="002E411D"/>
    <w:rsid w:val="002F4621"/>
    <w:rsid w:val="00305006"/>
    <w:rsid w:val="003650CC"/>
    <w:rsid w:val="00394FCF"/>
    <w:rsid w:val="003E2FAA"/>
    <w:rsid w:val="003E4307"/>
    <w:rsid w:val="00407AFC"/>
    <w:rsid w:val="00420B07"/>
    <w:rsid w:val="00454DEC"/>
    <w:rsid w:val="00497BCD"/>
    <w:rsid w:val="004F0471"/>
    <w:rsid w:val="00536FD1"/>
    <w:rsid w:val="00537EC3"/>
    <w:rsid w:val="00540EE7"/>
    <w:rsid w:val="005733E4"/>
    <w:rsid w:val="00594B4F"/>
    <w:rsid w:val="005D1D53"/>
    <w:rsid w:val="00601BE1"/>
    <w:rsid w:val="0061693E"/>
    <w:rsid w:val="00674915"/>
    <w:rsid w:val="00682006"/>
    <w:rsid w:val="006A3AE5"/>
    <w:rsid w:val="007370AB"/>
    <w:rsid w:val="0074155A"/>
    <w:rsid w:val="00772D58"/>
    <w:rsid w:val="007769FE"/>
    <w:rsid w:val="00781898"/>
    <w:rsid w:val="007955C0"/>
    <w:rsid w:val="007B15A1"/>
    <w:rsid w:val="007D67E3"/>
    <w:rsid w:val="007F0F00"/>
    <w:rsid w:val="007F4007"/>
    <w:rsid w:val="00812EBB"/>
    <w:rsid w:val="00823242"/>
    <w:rsid w:val="008324BB"/>
    <w:rsid w:val="00847554"/>
    <w:rsid w:val="008F39C9"/>
    <w:rsid w:val="009074BD"/>
    <w:rsid w:val="00911FC2"/>
    <w:rsid w:val="0093517C"/>
    <w:rsid w:val="00955713"/>
    <w:rsid w:val="00985DE1"/>
    <w:rsid w:val="009906BE"/>
    <w:rsid w:val="009F7697"/>
    <w:rsid w:val="00A16634"/>
    <w:rsid w:val="00A16D16"/>
    <w:rsid w:val="00A40C56"/>
    <w:rsid w:val="00A86141"/>
    <w:rsid w:val="00A90918"/>
    <w:rsid w:val="00A976A8"/>
    <w:rsid w:val="00AC1114"/>
    <w:rsid w:val="00B163C3"/>
    <w:rsid w:val="00B30F63"/>
    <w:rsid w:val="00B55759"/>
    <w:rsid w:val="00BF2AC9"/>
    <w:rsid w:val="00C055B8"/>
    <w:rsid w:val="00C30A46"/>
    <w:rsid w:val="00C46BBB"/>
    <w:rsid w:val="00C66386"/>
    <w:rsid w:val="00C74583"/>
    <w:rsid w:val="00CA3EA5"/>
    <w:rsid w:val="00CB28AF"/>
    <w:rsid w:val="00CE70C8"/>
    <w:rsid w:val="00CF511E"/>
    <w:rsid w:val="00D02FC2"/>
    <w:rsid w:val="00D25E2C"/>
    <w:rsid w:val="00D5110C"/>
    <w:rsid w:val="00D64ECB"/>
    <w:rsid w:val="00D85A3B"/>
    <w:rsid w:val="00DF5177"/>
    <w:rsid w:val="00E224E1"/>
    <w:rsid w:val="00E77548"/>
    <w:rsid w:val="00EB13ED"/>
    <w:rsid w:val="00EB3720"/>
    <w:rsid w:val="00EC78B5"/>
    <w:rsid w:val="00F43CF5"/>
    <w:rsid w:val="00F64DEF"/>
    <w:rsid w:val="00F9655B"/>
    <w:rsid w:val="00FC6AF1"/>
    <w:rsid w:val="00FE16F4"/>
    <w:rsid w:val="00FF1356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10A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812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BC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97BCD"/>
  </w:style>
  <w:style w:type="paragraph" w:styleId="Stopka">
    <w:name w:val="footer"/>
    <w:basedOn w:val="Normalny"/>
    <w:link w:val="StopkaZnak"/>
    <w:uiPriority w:val="99"/>
    <w:unhideWhenUsed/>
    <w:rsid w:val="00497BC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97BCD"/>
  </w:style>
  <w:style w:type="paragraph" w:customStyle="1" w:styleId="Default">
    <w:name w:val="Default"/>
    <w:rsid w:val="00497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47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47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4110A"/>
    <w:rPr>
      <w:color w:val="0000FF"/>
      <w:u w:val="single"/>
    </w:rPr>
  </w:style>
  <w:style w:type="character" w:styleId="Pogrubienie">
    <w:name w:val="Strong"/>
    <w:uiPriority w:val="22"/>
    <w:qFormat/>
    <w:rsid w:val="0024110A"/>
    <w:rPr>
      <w:b/>
      <w:bCs/>
    </w:rPr>
  </w:style>
  <w:style w:type="character" w:customStyle="1" w:styleId="apple-converted-space">
    <w:name w:val="apple-converted-space"/>
    <w:rsid w:val="0024110A"/>
  </w:style>
  <w:style w:type="paragraph" w:styleId="NormalnyWeb">
    <w:name w:val="Normal (Web)"/>
    <w:basedOn w:val="Normalny"/>
    <w:uiPriority w:val="99"/>
    <w:unhideWhenUsed/>
    <w:rsid w:val="00536F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110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3Znak">
    <w:name w:val="Nagłówek 3 Znak"/>
    <w:basedOn w:val="Domylnaczcionkaakapitu"/>
    <w:link w:val="Nagwek3"/>
    <w:uiPriority w:val="9"/>
    <w:rsid w:val="00812EB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10A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812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BC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97BCD"/>
  </w:style>
  <w:style w:type="paragraph" w:styleId="Stopka">
    <w:name w:val="footer"/>
    <w:basedOn w:val="Normalny"/>
    <w:link w:val="StopkaZnak"/>
    <w:uiPriority w:val="99"/>
    <w:unhideWhenUsed/>
    <w:rsid w:val="00497BC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97BCD"/>
  </w:style>
  <w:style w:type="paragraph" w:customStyle="1" w:styleId="Default">
    <w:name w:val="Default"/>
    <w:rsid w:val="00497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47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47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4110A"/>
    <w:rPr>
      <w:color w:val="0000FF"/>
      <w:u w:val="single"/>
    </w:rPr>
  </w:style>
  <w:style w:type="character" w:styleId="Pogrubienie">
    <w:name w:val="Strong"/>
    <w:uiPriority w:val="22"/>
    <w:qFormat/>
    <w:rsid w:val="0024110A"/>
    <w:rPr>
      <w:b/>
      <w:bCs/>
    </w:rPr>
  </w:style>
  <w:style w:type="character" w:customStyle="1" w:styleId="apple-converted-space">
    <w:name w:val="apple-converted-space"/>
    <w:rsid w:val="0024110A"/>
  </w:style>
  <w:style w:type="paragraph" w:styleId="NormalnyWeb">
    <w:name w:val="Normal (Web)"/>
    <w:basedOn w:val="Normalny"/>
    <w:uiPriority w:val="99"/>
    <w:unhideWhenUsed/>
    <w:rsid w:val="00536F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110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3Znak">
    <w:name w:val="Nagłówek 3 Znak"/>
    <w:basedOn w:val="Domylnaczcionkaakapitu"/>
    <w:link w:val="Nagwek3"/>
    <w:uiPriority w:val="9"/>
    <w:rsid w:val="00812EB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tany.szczecin.pl/tydzien-inicjatyw-pozarzadowych-2018/" TargetMode="External"/><Relationship Id="rId13" Type="http://schemas.openxmlformats.org/officeDocument/2006/relationships/hyperlink" Target="mailto:j.sztombka@sektor3.szczecin.p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mediadizajnD\Desktop\Platany%202018\Info%20press\www.sektor.3.szczecin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mediadizajnD\Desktop\PLATANY%202017\Papier%20platany%20XVI\www.platany.szczeci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latany.szczeci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eO18GJY14HM5lRKR5-AK4bKGMwnpi3Z_6Jt3fGlqDCHy5Cg/viewform" TargetMode="External"/><Relationship Id="rId14" Type="http://schemas.openxmlformats.org/officeDocument/2006/relationships/hyperlink" Target="mailto:j.karpierz@sektor3.szczecin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784</Words>
  <Characters>5388</Characters>
  <Application>Microsoft Office Word</Application>
  <DocSecurity>0</DocSecurity>
  <Lines>112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mediadizajnD</dc:creator>
  <cp:lastModifiedBy>mediadizajnD</cp:lastModifiedBy>
  <cp:revision>3</cp:revision>
  <dcterms:created xsi:type="dcterms:W3CDTF">2018-04-25T09:53:00Z</dcterms:created>
  <dcterms:modified xsi:type="dcterms:W3CDTF">2018-04-25T10:18:00Z</dcterms:modified>
</cp:coreProperties>
</file>