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68" w:rsidRDefault="009D2D68" w:rsidP="009D2D68">
      <w:pPr>
        <w:pStyle w:val="Default"/>
      </w:pPr>
    </w:p>
    <w:p w:rsidR="00CD4B68" w:rsidRPr="00860D61" w:rsidRDefault="0069082E" w:rsidP="009D2D68">
      <w:pPr>
        <w:rPr>
          <w:b/>
          <w:color w:val="006C31"/>
          <w:sz w:val="20"/>
          <w:szCs w:val="20"/>
        </w:rPr>
      </w:pPr>
      <w:r w:rsidRPr="00860D61">
        <w:rPr>
          <w:b/>
          <w:color w:val="006C31"/>
          <w:sz w:val="20"/>
          <w:szCs w:val="20"/>
        </w:rPr>
        <w:t>§</w:t>
      </w:r>
      <w:r w:rsidR="00015EE7" w:rsidRPr="00860D61">
        <w:rPr>
          <w:b/>
          <w:color w:val="006C31"/>
          <w:sz w:val="20"/>
          <w:szCs w:val="20"/>
        </w:rPr>
        <w:t xml:space="preserve"> </w:t>
      </w:r>
      <w:r w:rsidRPr="00860D61">
        <w:rPr>
          <w:b/>
          <w:color w:val="006C31"/>
          <w:sz w:val="20"/>
          <w:szCs w:val="20"/>
        </w:rPr>
        <w:t>1. ZASADY OGÓLNE</w:t>
      </w:r>
    </w:p>
    <w:p w:rsidR="00EA1D2B" w:rsidRPr="002D2A57" w:rsidRDefault="00941971" w:rsidP="00B8228B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860D61">
        <w:rPr>
          <w:color w:val="000000"/>
          <w:sz w:val="20"/>
          <w:szCs w:val="20"/>
        </w:rPr>
        <w:t>Organizatorem imprezy pn. XV</w:t>
      </w:r>
      <w:r w:rsidR="00D02DCD">
        <w:rPr>
          <w:color w:val="000000"/>
          <w:sz w:val="20"/>
          <w:szCs w:val="20"/>
        </w:rPr>
        <w:t>I</w:t>
      </w:r>
      <w:r w:rsidR="005B4264">
        <w:rPr>
          <w:color w:val="000000"/>
          <w:sz w:val="20"/>
          <w:szCs w:val="20"/>
        </w:rPr>
        <w:t>I</w:t>
      </w:r>
      <w:r w:rsidRPr="00860D61">
        <w:rPr>
          <w:color w:val="000000"/>
          <w:sz w:val="20"/>
          <w:szCs w:val="20"/>
        </w:rPr>
        <w:t xml:space="preserve"> Szczecińskie Spotkanie Organizacji Pozarządowych „</w:t>
      </w:r>
      <w:r w:rsidR="00415E4E">
        <w:rPr>
          <w:color w:val="000000"/>
          <w:sz w:val="20"/>
          <w:szCs w:val="20"/>
        </w:rPr>
        <w:t>POD PLATANAMI</w:t>
      </w:r>
      <w:r w:rsidRPr="00860D61">
        <w:rPr>
          <w:color w:val="000000"/>
          <w:sz w:val="20"/>
          <w:szCs w:val="20"/>
        </w:rPr>
        <w:t>”, z</w:t>
      </w:r>
      <w:r w:rsidR="002D2A57">
        <w:rPr>
          <w:color w:val="000000"/>
          <w:sz w:val="20"/>
          <w:szCs w:val="20"/>
        </w:rPr>
        <w:t xml:space="preserve">wanej w niniejszym Regulaminie </w:t>
      </w:r>
      <w:r w:rsidR="002D2A57" w:rsidRPr="002D2A57">
        <w:rPr>
          <w:b/>
          <w:color w:val="000000"/>
          <w:sz w:val="20"/>
          <w:szCs w:val="20"/>
        </w:rPr>
        <w:t>I</w:t>
      </w:r>
      <w:r w:rsidRPr="002D2A57">
        <w:rPr>
          <w:b/>
          <w:color w:val="000000"/>
          <w:sz w:val="20"/>
          <w:szCs w:val="20"/>
        </w:rPr>
        <w:t xml:space="preserve">mprezą </w:t>
      </w:r>
      <w:r w:rsidRPr="00860D61">
        <w:rPr>
          <w:color w:val="000000"/>
          <w:sz w:val="20"/>
          <w:szCs w:val="20"/>
        </w:rPr>
        <w:t xml:space="preserve"> jest </w:t>
      </w:r>
      <w:r w:rsidRPr="008565ED">
        <w:rPr>
          <w:color w:val="FF0000"/>
          <w:sz w:val="20"/>
          <w:szCs w:val="20"/>
        </w:rPr>
        <w:t xml:space="preserve">Biuro </w:t>
      </w:r>
      <w:r w:rsidR="008565ED" w:rsidRPr="008565ED">
        <w:rPr>
          <w:color w:val="FF0000"/>
          <w:sz w:val="20"/>
          <w:szCs w:val="20"/>
        </w:rPr>
        <w:t>Dialogu Obywatelskiego</w:t>
      </w:r>
      <w:r w:rsidR="008565ED">
        <w:rPr>
          <w:color w:val="000000"/>
          <w:sz w:val="20"/>
          <w:szCs w:val="20"/>
        </w:rPr>
        <w:t xml:space="preserve"> </w:t>
      </w:r>
      <w:r w:rsidRPr="00860D61">
        <w:rPr>
          <w:color w:val="000000"/>
          <w:sz w:val="20"/>
          <w:szCs w:val="20"/>
        </w:rPr>
        <w:t>Urzędu Miasta Szcz</w:t>
      </w:r>
      <w:r w:rsidR="00FD6738">
        <w:rPr>
          <w:color w:val="000000"/>
          <w:sz w:val="20"/>
          <w:szCs w:val="20"/>
        </w:rPr>
        <w:t>ecin, zwane dalej w niniejszym R</w:t>
      </w:r>
      <w:r w:rsidRPr="00860D61">
        <w:rPr>
          <w:color w:val="000000"/>
          <w:sz w:val="20"/>
          <w:szCs w:val="20"/>
        </w:rPr>
        <w:t xml:space="preserve">egulaminie </w:t>
      </w:r>
      <w:r w:rsidRPr="00860D61">
        <w:rPr>
          <w:b/>
          <w:color w:val="000000"/>
          <w:sz w:val="20"/>
          <w:szCs w:val="20"/>
        </w:rPr>
        <w:t>Organizatorem</w:t>
      </w:r>
      <w:r w:rsidR="00226513" w:rsidRPr="00860D61">
        <w:rPr>
          <w:b/>
          <w:color w:val="000000"/>
          <w:sz w:val="20"/>
          <w:szCs w:val="20"/>
        </w:rPr>
        <w:t>.</w:t>
      </w:r>
    </w:p>
    <w:p w:rsidR="002D2A57" w:rsidRPr="00860D61" w:rsidRDefault="00C04A64" w:rsidP="00B8228B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Biuro Organizacyjne Imprezy -</w:t>
      </w:r>
      <w:r w:rsidR="002D2A57">
        <w:rPr>
          <w:b/>
          <w:color w:val="000000"/>
          <w:sz w:val="20"/>
          <w:szCs w:val="20"/>
        </w:rPr>
        <w:t xml:space="preserve"> </w:t>
      </w:r>
      <w:r w:rsidR="002D2A57" w:rsidRPr="002D2A57">
        <w:rPr>
          <w:color w:val="000000"/>
          <w:sz w:val="20"/>
          <w:szCs w:val="20"/>
        </w:rPr>
        <w:t>Szczeciński Inkubator Kultury, al. Wojska Polskiego</w:t>
      </w:r>
      <w:r w:rsidR="002D2A57">
        <w:rPr>
          <w:b/>
          <w:color w:val="000000"/>
          <w:sz w:val="20"/>
          <w:szCs w:val="20"/>
        </w:rPr>
        <w:t xml:space="preserve"> </w:t>
      </w:r>
      <w:r w:rsidR="00B11891">
        <w:rPr>
          <w:color w:val="000000"/>
          <w:sz w:val="20"/>
          <w:szCs w:val="20"/>
        </w:rPr>
        <w:t>90, 70-482</w:t>
      </w:r>
      <w:r w:rsidR="002D2A57" w:rsidRPr="002D2A57">
        <w:rPr>
          <w:color w:val="000000"/>
          <w:sz w:val="20"/>
          <w:szCs w:val="20"/>
        </w:rPr>
        <w:t xml:space="preserve"> Szczecin</w:t>
      </w:r>
      <w:r w:rsidR="002D2A57">
        <w:rPr>
          <w:b/>
          <w:color w:val="000000"/>
          <w:sz w:val="20"/>
          <w:szCs w:val="20"/>
        </w:rPr>
        <w:t>.</w:t>
      </w:r>
    </w:p>
    <w:p w:rsidR="00226513" w:rsidRPr="00860D61" w:rsidRDefault="00226513" w:rsidP="00B8228B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860D61">
        <w:rPr>
          <w:color w:val="000000"/>
          <w:sz w:val="20"/>
          <w:szCs w:val="20"/>
        </w:rPr>
        <w:t>W imprezie mogą uczestniczyć organizacje pozarządowe, a także inne podmioty prowadzące dzia</w:t>
      </w:r>
      <w:r w:rsidR="00385A2D">
        <w:rPr>
          <w:color w:val="000000"/>
          <w:sz w:val="20"/>
          <w:szCs w:val="20"/>
        </w:rPr>
        <w:t>łalność pożytku publicznego,</w:t>
      </w:r>
      <w:r w:rsidRPr="00860D61">
        <w:rPr>
          <w:color w:val="000000"/>
          <w:sz w:val="20"/>
          <w:szCs w:val="20"/>
        </w:rPr>
        <w:t xml:space="preserve"> instytucje publiczne,</w:t>
      </w:r>
      <w:r w:rsidR="00512D86">
        <w:rPr>
          <w:color w:val="000000"/>
          <w:sz w:val="20"/>
          <w:szCs w:val="20"/>
        </w:rPr>
        <w:t xml:space="preserve"> oraz podmioty gospodarcze (</w:t>
      </w:r>
      <w:r w:rsidR="00385A2D">
        <w:rPr>
          <w:color w:val="000000"/>
          <w:sz w:val="20"/>
          <w:szCs w:val="20"/>
        </w:rPr>
        <w:t>zaproszone przez Organizatora),</w:t>
      </w:r>
      <w:r w:rsidRPr="00860D61">
        <w:rPr>
          <w:color w:val="000000"/>
          <w:sz w:val="20"/>
          <w:szCs w:val="20"/>
        </w:rPr>
        <w:t xml:space="preserve"> zwane dalej w niniejszym regulaminie </w:t>
      </w:r>
      <w:r w:rsidRPr="00860D61">
        <w:rPr>
          <w:b/>
          <w:color w:val="000000"/>
          <w:sz w:val="20"/>
          <w:szCs w:val="20"/>
        </w:rPr>
        <w:t>Wystawcą.</w:t>
      </w:r>
    </w:p>
    <w:p w:rsidR="00226513" w:rsidRPr="00860D61" w:rsidRDefault="00226513" w:rsidP="002666F4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860D61">
        <w:rPr>
          <w:color w:val="000000"/>
          <w:sz w:val="20"/>
          <w:szCs w:val="20"/>
        </w:rPr>
        <w:t xml:space="preserve">Impreza odbędzie się </w:t>
      </w:r>
      <w:r w:rsidR="00D02DCD">
        <w:rPr>
          <w:b/>
          <w:color w:val="000000"/>
          <w:sz w:val="20"/>
          <w:szCs w:val="20"/>
        </w:rPr>
        <w:t>27 maj</w:t>
      </w:r>
      <w:r w:rsidRPr="00860D61">
        <w:rPr>
          <w:b/>
          <w:color w:val="000000"/>
          <w:sz w:val="20"/>
          <w:szCs w:val="20"/>
        </w:rPr>
        <w:t>a 201</w:t>
      </w:r>
      <w:r w:rsidR="00D02DCD">
        <w:rPr>
          <w:b/>
          <w:color w:val="000000"/>
          <w:sz w:val="20"/>
          <w:szCs w:val="20"/>
        </w:rPr>
        <w:t>8</w:t>
      </w:r>
      <w:r w:rsidRPr="00860D61">
        <w:rPr>
          <w:color w:val="000000"/>
          <w:sz w:val="20"/>
          <w:szCs w:val="20"/>
        </w:rPr>
        <w:t xml:space="preserve"> </w:t>
      </w:r>
      <w:r w:rsidRPr="00860D61">
        <w:rPr>
          <w:b/>
          <w:color w:val="000000"/>
          <w:sz w:val="20"/>
          <w:szCs w:val="20"/>
        </w:rPr>
        <w:t>roku</w:t>
      </w:r>
      <w:r w:rsidRPr="00860D61">
        <w:rPr>
          <w:color w:val="000000"/>
          <w:sz w:val="20"/>
          <w:szCs w:val="20"/>
        </w:rPr>
        <w:t xml:space="preserve"> w godzinach </w:t>
      </w:r>
      <w:r w:rsidRPr="00860D61">
        <w:rPr>
          <w:b/>
          <w:color w:val="000000"/>
          <w:sz w:val="20"/>
          <w:szCs w:val="20"/>
        </w:rPr>
        <w:t>11.00 – 18.00.</w:t>
      </w:r>
    </w:p>
    <w:p w:rsidR="00A161DA" w:rsidRPr="00860D61" w:rsidRDefault="009728A0" w:rsidP="0075074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860D61">
        <w:rPr>
          <w:color w:val="000000"/>
          <w:sz w:val="20"/>
          <w:szCs w:val="20"/>
        </w:rPr>
        <w:t>Miejscem</w:t>
      </w:r>
      <w:r w:rsidR="00432740">
        <w:rPr>
          <w:color w:val="000000"/>
          <w:sz w:val="20"/>
          <w:szCs w:val="20"/>
        </w:rPr>
        <w:t xml:space="preserve"> I</w:t>
      </w:r>
      <w:r w:rsidR="00226513" w:rsidRPr="00860D61">
        <w:rPr>
          <w:color w:val="000000"/>
          <w:sz w:val="20"/>
          <w:szCs w:val="20"/>
        </w:rPr>
        <w:t xml:space="preserve">mprezy </w:t>
      </w:r>
      <w:r w:rsidR="00A161DA" w:rsidRPr="00860D61">
        <w:rPr>
          <w:color w:val="000000"/>
          <w:sz w:val="20"/>
          <w:szCs w:val="20"/>
        </w:rPr>
        <w:t>jest teren Jasnych</w:t>
      </w:r>
      <w:r w:rsidR="00750742" w:rsidRPr="00860D61">
        <w:rPr>
          <w:color w:val="000000"/>
          <w:sz w:val="20"/>
          <w:szCs w:val="20"/>
        </w:rPr>
        <w:t xml:space="preserve"> Błoni im. Jana Pawła II </w:t>
      </w:r>
      <w:r w:rsidR="00A161DA" w:rsidRPr="00860D61">
        <w:rPr>
          <w:color w:val="000000"/>
          <w:sz w:val="20"/>
          <w:szCs w:val="20"/>
        </w:rPr>
        <w:t xml:space="preserve">w Szczecinie </w:t>
      </w:r>
      <w:r w:rsidR="00226513" w:rsidRPr="00860D61">
        <w:rPr>
          <w:color w:val="000000"/>
          <w:sz w:val="20"/>
          <w:szCs w:val="20"/>
        </w:rPr>
        <w:t xml:space="preserve">ograniczony ulicami: Karola Szymanowskiego, Michała Ogińskiego, Stefana Moniuszki, Piotra </w:t>
      </w:r>
      <w:r w:rsidR="00A161DA" w:rsidRPr="00860D61">
        <w:rPr>
          <w:color w:val="000000"/>
          <w:sz w:val="20"/>
          <w:szCs w:val="20"/>
        </w:rPr>
        <w:t xml:space="preserve">Skargi. </w:t>
      </w:r>
    </w:p>
    <w:p w:rsidR="00515F6E" w:rsidRPr="00860D61" w:rsidRDefault="00515F6E" w:rsidP="00515F6E">
      <w:pPr>
        <w:pStyle w:val="Akapitzlist"/>
        <w:spacing w:after="0" w:line="240" w:lineRule="auto"/>
        <w:jc w:val="both"/>
        <w:rPr>
          <w:b/>
          <w:color w:val="006C31"/>
          <w:sz w:val="20"/>
          <w:szCs w:val="20"/>
        </w:rPr>
      </w:pPr>
    </w:p>
    <w:p w:rsidR="00015EE7" w:rsidRDefault="00015EE7" w:rsidP="00A161DA">
      <w:p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860D61">
        <w:rPr>
          <w:b/>
          <w:color w:val="006C31"/>
          <w:sz w:val="20"/>
          <w:szCs w:val="20"/>
        </w:rPr>
        <w:t>§ 2. WARUNKI UDZIAŁU</w:t>
      </w:r>
    </w:p>
    <w:p w:rsidR="00172F6E" w:rsidRPr="00860D61" w:rsidRDefault="00172F6E" w:rsidP="00A161DA">
      <w:pPr>
        <w:spacing w:after="0" w:line="240" w:lineRule="auto"/>
        <w:jc w:val="both"/>
        <w:rPr>
          <w:b/>
          <w:color w:val="006C31"/>
          <w:sz w:val="20"/>
          <w:szCs w:val="20"/>
        </w:rPr>
      </w:pPr>
    </w:p>
    <w:p w:rsidR="00015EE7" w:rsidRPr="00860D61" w:rsidRDefault="00887A6D" w:rsidP="0000189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sz w:val="20"/>
          <w:szCs w:val="20"/>
        </w:rPr>
        <w:t xml:space="preserve">Warunkiem udziału </w:t>
      </w:r>
      <w:r w:rsidR="00FD35EF">
        <w:rPr>
          <w:sz w:val="20"/>
          <w:szCs w:val="20"/>
        </w:rPr>
        <w:t>w I</w:t>
      </w:r>
      <w:r w:rsidR="009728A0" w:rsidRPr="00860D61">
        <w:rPr>
          <w:sz w:val="20"/>
          <w:szCs w:val="20"/>
        </w:rPr>
        <w:t>mprezie j</w:t>
      </w:r>
      <w:r w:rsidRPr="00860D61">
        <w:rPr>
          <w:sz w:val="20"/>
          <w:szCs w:val="20"/>
        </w:rPr>
        <w:t>est:</w:t>
      </w:r>
    </w:p>
    <w:p w:rsidR="00887A6D" w:rsidRPr="00860D61" w:rsidRDefault="00887A6D" w:rsidP="0000189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color w:val="000000"/>
          <w:sz w:val="20"/>
          <w:szCs w:val="20"/>
        </w:rPr>
        <w:t>przesłanie do Organizatora prawidłowo wypełnionego zgłoszenia w wyznaczonym terminie</w:t>
      </w:r>
      <w:r w:rsidR="009E5F41">
        <w:rPr>
          <w:color w:val="000000"/>
          <w:sz w:val="20"/>
          <w:szCs w:val="20"/>
        </w:rPr>
        <w:t>.</w:t>
      </w:r>
    </w:p>
    <w:p w:rsidR="00887A6D" w:rsidRPr="00860D61" w:rsidRDefault="00887A6D" w:rsidP="0000189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color w:val="000000"/>
          <w:sz w:val="20"/>
          <w:szCs w:val="20"/>
        </w:rPr>
        <w:t>dokonanie opłaty</w:t>
      </w:r>
      <w:r w:rsidR="009728A0" w:rsidRPr="00860D61">
        <w:rPr>
          <w:color w:val="000000"/>
          <w:sz w:val="20"/>
          <w:szCs w:val="20"/>
        </w:rPr>
        <w:t xml:space="preserve"> </w:t>
      </w:r>
      <w:r w:rsidR="007F2132">
        <w:rPr>
          <w:color w:val="000000"/>
          <w:sz w:val="20"/>
          <w:szCs w:val="20"/>
        </w:rPr>
        <w:t xml:space="preserve">za udział </w:t>
      </w:r>
      <w:r w:rsidR="00432740">
        <w:rPr>
          <w:color w:val="000000"/>
          <w:sz w:val="20"/>
          <w:szCs w:val="20"/>
        </w:rPr>
        <w:t xml:space="preserve">w Imprezie w terminie, </w:t>
      </w:r>
      <w:r w:rsidR="007F2132">
        <w:rPr>
          <w:color w:val="000000"/>
          <w:sz w:val="20"/>
          <w:szCs w:val="20"/>
        </w:rPr>
        <w:t>zgodnie z otrzymaną</w:t>
      </w:r>
      <w:r w:rsidRPr="00860D61">
        <w:rPr>
          <w:color w:val="000000"/>
          <w:sz w:val="20"/>
          <w:szCs w:val="20"/>
        </w:rPr>
        <w:t xml:space="preserve"> fakturą</w:t>
      </w:r>
      <w:r w:rsidR="009E5F41">
        <w:rPr>
          <w:color w:val="000000"/>
          <w:sz w:val="20"/>
          <w:szCs w:val="20"/>
        </w:rPr>
        <w:t>.</w:t>
      </w:r>
    </w:p>
    <w:p w:rsidR="00887A6D" w:rsidRPr="00860D61" w:rsidRDefault="009728A0" w:rsidP="0000189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color w:val="000000"/>
          <w:sz w:val="20"/>
          <w:szCs w:val="20"/>
        </w:rPr>
        <w:t>zaakceptowanie i przestrzeganie</w:t>
      </w:r>
      <w:r w:rsidR="00887A6D" w:rsidRPr="00860D61">
        <w:rPr>
          <w:color w:val="000000"/>
          <w:sz w:val="20"/>
          <w:szCs w:val="20"/>
        </w:rPr>
        <w:t xml:space="preserve"> </w:t>
      </w:r>
      <w:r w:rsidR="00FD6738">
        <w:rPr>
          <w:color w:val="000000"/>
          <w:sz w:val="20"/>
          <w:szCs w:val="20"/>
        </w:rPr>
        <w:t>postanowień niniejszego R</w:t>
      </w:r>
      <w:r w:rsidR="00887A6D" w:rsidRPr="00860D61">
        <w:rPr>
          <w:color w:val="000000"/>
          <w:sz w:val="20"/>
          <w:szCs w:val="20"/>
        </w:rPr>
        <w:t>egulaminu</w:t>
      </w:r>
      <w:r w:rsidRPr="00860D61">
        <w:rPr>
          <w:color w:val="000000"/>
          <w:sz w:val="20"/>
          <w:szCs w:val="20"/>
        </w:rPr>
        <w:t>.</w:t>
      </w:r>
    </w:p>
    <w:p w:rsidR="00887A6D" w:rsidRPr="00860D61" w:rsidRDefault="00887A6D" w:rsidP="00887A6D">
      <w:pPr>
        <w:pStyle w:val="Akapitzlist"/>
        <w:spacing w:after="0" w:line="240" w:lineRule="auto"/>
        <w:rPr>
          <w:sz w:val="20"/>
          <w:szCs w:val="20"/>
        </w:rPr>
      </w:pPr>
    </w:p>
    <w:p w:rsidR="00887A6D" w:rsidRDefault="00887A6D" w:rsidP="00887A6D">
      <w:pPr>
        <w:spacing w:after="0" w:line="240" w:lineRule="auto"/>
        <w:rPr>
          <w:b/>
          <w:color w:val="006C31"/>
          <w:sz w:val="20"/>
          <w:szCs w:val="20"/>
        </w:rPr>
      </w:pPr>
      <w:r w:rsidRPr="00860D61">
        <w:rPr>
          <w:b/>
          <w:color w:val="006C31"/>
          <w:sz w:val="20"/>
          <w:szCs w:val="20"/>
        </w:rPr>
        <w:t>§ 3. ZGŁOSZENIA</w:t>
      </w:r>
    </w:p>
    <w:p w:rsidR="00172F6E" w:rsidRPr="00860D61" w:rsidRDefault="00172F6E" w:rsidP="00887A6D">
      <w:pPr>
        <w:spacing w:after="0" w:line="240" w:lineRule="auto"/>
        <w:rPr>
          <w:b/>
          <w:color w:val="006C31"/>
          <w:sz w:val="20"/>
          <w:szCs w:val="20"/>
        </w:rPr>
      </w:pPr>
    </w:p>
    <w:p w:rsidR="00CD3732" w:rsidRPr="00860D61" w:rsidRDefault="00CD3732" w:rsidP="00CD3732">
      <w:pPr>
        <w:pStyle w:val="Akapitzlist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860D61">
        <w:rPr>
          <w:sz w:val="20"/>
          <w:szCs w:val="20"/>
        </w:rPr>
        <w:t>Zgłoszenie należy przesłać do Biura Organizacyjnego Imprezy:</w:t>
      </w:r>
    </w:p>
    <w:p w:rsidR="00CD3732" w:rsidRPr="00860D61" w:rsidRDefault="00432740" w:rsidP="00CD3732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pocztą na adres: </w:t>
      </w:r>
      <w:r w:rsidR="00CD3732" w:rsidRPr="00860D61">
        <w:rPr>
          <w:sz w:val="20"/>
          <w:szCs w:val="20"/>
        </w:rPr>
        <w:t>Szczeciński Inkubator Kultury, al. Wojsk</w:t>
      </w:r>
      <w:r w:rsidR="00F466CA" w:rsidRPr="00860D61">
        <w:rPr>
          <w:sz w:val="20"/>
          <w:szCs w:val="20"/>
        </w:rPr>
        <w:t xml:space="preserve">a Polskiego 90, 70-482 Szczecin </w:t>
      </w:r>
      <w:r w:rsidR="00CD3732" w:rsidRPr="00860D61">
        <w:rPr>
          <w:sz w:val="20"/>
          <w:szCs w:val="20"/>
        </w:rPr>
        <w:t>lub</w:t>
      </w:r>
    </w:p>
    <w:p w:rsidR="00CD3732" w:rsidRPr="00860D61" w:rsidRDefault="00CD3732" w:rsidP="00CD3732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60D61">
        <w:rPr>
          <w:sz w:val="20"/>
          <w:szCs w:val="20"/>
        </w:rPr>
        <w:t xml:space="preserve">pocztą elektroniczną na adres: </w:t>
      </w:r>
      <w:hyperlink r:id="rId8" w:history="1">
        <w:r w:rsidRPr="00860D61">
          <w:rPr>
            <w:rStyle w:val="Hipercze"/>
            <w:b/>
            <w:color w:val="006C31"/>
            <w:sz w:val="20"/>
            <w:szCs w:val="20"/>
          </w:rPr>
          <w:t>platany@twiks.pl</w:t>
        </w:r>
      </w:hyperlink>
      <w:r w:rsidR="00F466CA" w:rsidRPr="00860D61">
        <w:rPr>
          <w:color w:val="006C31"/>
          <w:sz w:val="20"/>
          <w:szCs w:val="20"/>
        </w:rPr>
        <w:t xml:space="preserve"> </w:t>
      </w:r>
      <w:r w:rsidR="00DA1A97">
        <w:rPr>
          <w:sz w:val="20"/>
          <w:szCs w:val="20"/>
        </w:rPr>
        <w:t xml:space="preserve"> lub</w:t>
      </w:r>
    </w:p>
    <w:p w:rsidR="00CD3732" w:rsidRPr="007F2132" w:rsidRDefault="00CD3732" w:rsidP="007F2132">
      <w:pPr>
        <w:pStyle w:val="Akapitzlist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860D61">
        <w:rPr>
          <w:sz w:val="20"/>
          <w:szCs w:val="20"/>
        </w:rPr>
        <w:t xml:space="preserve">dostarczyć osobiście do Biura Organizacyjnego Imprezy </w:t>
      </w:r>
      <w:r w:rsidR="00B11891">
        <w:rPr>
          <w:sz w:val="20"/>
          <w:szCs w:val="20"/>
        </w:rPr>
        <w:t>w dni robocze w godz. 10.00 – 16</w:t>
      </w:r>
      <w:r w:rsidRPr="00860D61">
        <w:rPr>
          <w:sz w:val="20"/>
          <w:szCs w:val="20"/>
        </w:rPr>
        <w:t>.00.</w:t>
      </w:r>
    </w:p>
    <w:p w:rsidR="00CD3732" w:rsidRPr="00860D61" w:rsidRDefault="00CD3732" w:rsidP="009A7C22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sz w:val="20"/>
          <w:szCs w:val="20"/>
        </w:rPr>
        <w:t>Za pełne zgłoszenie rozumie się przesłany w terminie, prawidłowo wyp</w:t>
      </w:r>
      <w:r w:rsidR="00F466CA" w:rsidRPr="00860D61">
        <w:rPr>
          <w:sz w:val="20"/>
          <w:szCs w:val="20"/>
        </w:rPr>
        <w:t xml:space="preserve">ełniony formularz zgłoszeniowy </w:t>
      </w:r>
      <w:r w:rsidRPr="00860D61">
        <w:rPr>
          <w:sz w:val="20"/>
          <w:szCs w:val="20"/>
        </w:rPr>
        <w:t>st</w:t>
      </w:r>
      <w:r w:rsidR="00F466CA" w:rsidRPr="00860D61">
        <w:rPr>
          <w:sz w:val="20"/>
          <w:szCs w:val="20"/>
        </w:rPr>
        <w:t>anowiący</w:t>
      </w:r>
      <w:r w:rsidRPr="00860D61">
        <w:rPr>
          <w:sz w:val="20"/>
          <w:szCs w:val="20"/>
        </w:rPr>
        <w:t xml:space="preserve"> </w:t>
      </w:r>
      <w:r w:rsidRPr="00465CDF">
        <w:rPr>
          <w:b/>
          <w:sz w:val="20"/>
          <w:szCs w:val="20"/>
        </w:rPr>
        <w:t xml:space="preserve">Załącznik nr </w:t>
      </w:r>
      <w:r w:rsidR="00F466CA" w:rsidRPr="00465CDF">
        <w:rPr>
          <w:b/>
          <w:sz w:val="20"/>
          <w:szCs w:val="20"/>
        </w:rPr>
        <w:t>2</w:t>
      </w:r>
      <w:r w:rsidR="00C07DBB" w:rsidRPr="00860D61">
        <w:rPr>
          <w:sz w:val="20"/>
          <w:szCs w:val="20"/>
        </w:rPr>
        <w:t xml:space="preserve"> do niniejszego </w:t>
      </w:r>
      <w:r w:rsidR="00F127EE" w:rsidRPr="00860D61">
        <w:rPr>
          <w:sz w:val="20"/>
          <w:szCs w:val="20"/>
        </w:rPr>
        <w:t>r</w:t>
      </w:r>
      <w:r w:rsidR="00F466CA" w:rsidRPr="00860D61">
        <w:rPr>
          <w:sz w:val="20"/>
          <w:szCs w:val="20"/>
        </w:rPr>
        <w:t>egulaminu</w:t>
      </w:r>
      <w:r w:rsidR="009A7C22" w:rsidRPr="00860D61">
        <w:rPr>
          <w:sz w:val="20"/>
          <w:szCs w:val="20"/>
        </w:rPr>
        <w:t xml:space="preserve"> </w:t>
      </w:r>
      <w:r w:rsidRPr="00860D61">
        <w:rPr>
          <w:sz w:val="20"/>
          <w:szCs w:val="20"/>
        </w:rPr>
        <w:t>oraz dokonanie opłaty w wysokości wynikającej ze zgłoszenia i specyfikacji opłat na podstawie faktury otrzymanej od Organizatora</w:t>
      </w:r>
      <w:r w:rsidR="006022EC" w:rsidRPr="00860D61">
        <w:rPr>
          <w:sz w:val="20"/>
          <w:szCs w:val="20"/>
        </w:rPr>
        <w:t>.</w:t>
      </w:r>
    </w:p>
    <w:p w:rsidR="006022EC" w:rsidRPr="00860D61" w:rsidRDefault="006022EC" w:rsidP="009A7C22">
      <w:pPr>
        <w:pStyle w:val="Akapitzlist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color w:val="000000"/>
          <w:sz w:val="20"/>
          <w:szCs w:val="20"/>
        </w:rPr>
        <w:t>Zgłoszenia przyjmowane będą do</w:t>
      </w:r>
      <w:r w:rsidR="00A8397A">
        <w:rPr>
          <w:color w:val="000000"/>
          <w:sz w:val="20"/>
          <w:szCs w:val="20"/>
        </w:rPr>
        <w:t xml:space="preserve"> </w:t>
      </w:r>
      <w:r w:rsidR="00D02DCD" w:rsidRPr="00D24C18">
        <w:rPr>
          <w:b/>
          <w:color w:val="FF0000"/>
          <w:sz w:val="20"/>
          <w:szCs w:val="20"/>
        </w:rPr>
        <w:t>1</w:t>
      </w:r>
      <w:r w:rsidR="005B4264" w:rsidRPr="00D24C18">
        <w:rPr>
          <w:b/>
          <w:color w:val="FF0000"/>
          <w:sz w:val="20"/>
          <w:szCs w:val="20"/>
        </w:rPr>
        <w:t>1</w:t>
      </w:r>
      <w:r w:rsidRPr="00D24C18">
        <w:rPr>
          <w:b/>
          <w:color w:val="FF0000"/>
          <w:sz w:val="20"/>
          <w:szCs w:val="20"/>
        </w:rPr>
        <w:t xml:space="preserve"> maja 201</w:t>
      </w:r>
      <w:r w:rsidR="00D02DCD" w:rsidRPr="00D24C18">
        <w:rPr>
          <w:b/>
          <w:color w:val="FF0000"/>
          <w:sz w:val="20"/>
          <w:szCs w:val="20"/>
        </w:rPr>
        <w:t>8</w:t>
      </w:r>
      <w:r w:rsidRPr="00D24C18">
        <w:rPr>
          <w:color w:val="FF0000"/>
          <w:sz w:val="20"/>
          <w:szCs w:val="20"/>
        </w:rPr>
        <w:t xml:space="preserve"> </w:t>
      </w:r>
      <w:r w:rsidRPr="00D24C18">
        <w:rPr>
          <w:b/>
          <w:color w:val="FF0000"/>
          <w:sz w:val="20"/>
          <w:szCs w:val="20"/>
        </w:rPr>
        <w:t>roku</w:t>
      </w:r>
      <w:r w:rsidRPr="00DA1A97">
        <w:rPr>
          <w:color w:val="000000"/>
          <w:sz w:val="24"/>
          <w:szCs w:val="20"/>
        </w:rPr>
        <w:t xml:space="preserve"> </w:t>
      </w:r>
      <w:r w:rsidR="001F69E0">
        <w:rPr>
          <w:color w:val="000000"/>
          <w:sz w:val="20"/>
          <w:szCs w:val="20"/>
        </w:rPr>
        <w:t xml:space="preserve">(zgłoszenia wysłane pocztą elektroniczną  przyjmowane będą </w:t>
      </w:r>
      <w:r w:rsidRPr="00860D61">
        <w:rPr>
          <w:color w:val="000000"/>
          <w:sz w:val="20"/>
          <w:szCs w:val="20"/>
        </w:rPr>
        <w:t xml:space="preserve">do godziny </w:t>
      </w:r>
      <w:r w:rsidRPr="00860D61">
        <w:rPr>
          <w:b/>
          <w:color w:val="000000"/>
          <w:sz w:val="20"/>
          <w:szCs w:val="20"/>
        </w:rPr>
        <w:t>23.59</w:t>
      </w:r>
      <w:r w:rsidR="001F69E0" w:rsidRPr="001F69E0">
        <w:rPr>
          <w:color w:val="000000"/>
          <w:sz w:val="20"/>
          <w:szCs w:val="20"/>
        </w:rPr>
        <w:t>)</w:t>
      </w:r>
      <w:r w:rsidR="001F69E0">
        <w:rPr>
          <w:color w:val="000000"/>
          <w:sz w:val="20"/>
          <w:szCs w:val="20"/>
        </w:rPr>
        <w:t>.</w:t>
      </w:r>
    </w:p>
    <w:p w:rsidR="00E57FF8" w:rsidRPr="00860D61" w:rsidRDefault="00E57FF8" w:rsidP="005C6992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sz w:val="20"/>
          <w:szCs w:val="20"/>
        </w:rPr>
        <w:t>Ze względu na ograniczoną i</w:t>
      </w:r>
      <w:r w:rsidR="00FD35EF">
        <w:rPr>
          <w:sz w:val="20"/>
          <w:szCs w:val="20"/>
        </w:rPr>
        <w:t>lość miejsc (150), o udziale w I</w:t>
      </w:r>
      <w:r w:rsidRPr="00860D61">
        <w:rPr>
          <w:sz w:val="20"/>
          <w:szCs w:val="20"/>
        </w:rPr>
        <w:t xml:space="preserve">mprezie decyduje kolejność zgłoszeń </w:t>
      </w:r>
      <w:r w:rsidR="00400A34">
        <w:rPr>
          <w:sz w:val="20"/>
          <w:szCs w:val="20"/>
        </w:rPr>
        <w:br/>
      </w:r>
      <w:r w:rsidRPr="00860D61">
        <w:rPr>
          <w:sz w:val="20"/>
          <w:szCs w:val="20"/>
        </w:rPr>
        <w:t>(</w:t>
      </w:r>
      <w:r w:rsidR="00F466CA" w:rsidRPr="00860D61">
        <w:rPr>
          <w:sz w:val="20"/>
          <w:szCs w:val="20"/>
        </w:rPr>
        <w:t>po</w:t>
      </w:r>
      <w:r w:rsidR="00D71BAE">
        <w:rPr>
          <w:sz w:val="20"/>
          <w:szCs w:val="20"/>
        </w:rPr>
        <w:t>d</w:t>
      </w:r>
      <w:r w:rsidR="00F466CA" w:rsidRPr="00860D61">
        <w:rPr>
          <w:sz w:val="20"/>
          <w:szCs w:val="20"/>
        </w:rPr>
        <w:t xml:space="preserve"> uwagę brana będzie </w:t>
      </w:r>
      <w:r w:rsidRPr="00860D61">
        <w:rPr>
          <w:sz w:val="20"/>
          <w:szCs w:val="20"/>
        </w:rPr>
        <w:t>data wpływu zgłoszenia do Biur</w:t>
      </w:r>
      <w:r w:rsidR="00F466CA" w:rsidRPr="00860D61">
        <w:rPr>
          <w:sz w:val="20"/>
          <w:szCs w:val="20"/>
        </w:rPr>
        <w:t>a</w:t>
      </w:r>
      <w:r w:rsidRPr="00860D61">
        <w:rPr>
          <w:sz w:val="20"/>
          <w:szCs w:val="20"/>
        </w:rPr>
        <w:t xml:space="preserve"> Organizacyjnego Imprezy).</w:t>
      </w:r>
    </w:p>
    <w:p w:rsidR="00E57FF8" w:rsidRPr="00860D61" w:rsidRDefault="00E57FF8" w:rsidP="00E57FF8">
      <w:pPr>
        <w:spacing w:after="0" w:line="240" w:lineRule="auto"/>
        <w:jc w:val="both"/>
        <w:rPr>
          <w:sz w:val="20"/>
          <w:szCs w:val="20"/>
        </w:rPr>
      </w:pPr>
    </w:p>
    <w:p w:rsidR="004B607F" w:rsidRDefault="00E57FF8" w:rsidP="00E57FF8">
      <w:p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860D61">
        <w:rPr>
          <w:b/>
          <w:color w:val="006C31"/>
          <w:sz w:val="20"/>
          <w:szCs w:val="20"/>
        </w:rPr>
        <w:t>§ 4. OPŁATY</w:t>
      </w:r>
    </w:p>
    <w:p w:rsidR="00172F6E" w:rsidRPr="00860D61" w:rsidRDefault="00172F6E" w:rsidP="00E57FF8">
      <w:pPr>
        <w:spacing w:after="0" w:line="240" w:lineRule="auto"/>
        <w:jc w:val="both"/>
        <w:rPr>
          <w:b/>
          <w:color w:val="006C31"/>
          <w:sz w:val="20"/>
          <w:szCs w:val="20"/>
        </w:rPr>
      </w:pPr>
    </w:p>
    <w:p w:rsidR="004B607F" w:rsidRPr="00860D61" w:rsidRDefault="004424D0" w:rsidP="004B607F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Opłata za udział w I</w:t>
      </w:r>
      <w:r w:rsidR="004B607F" w:rsidRPr="00860D61">
        <w:rPr>
          <w:sz w:val="20"/>
          <w:szCs w:val="20"/>
        </w:rPr>
        <w:t xml:space="preserve">mprezie jest zgodna ze specyfikacją opłat stanowiącą </w:t>
      </w:r>
      <w:r w:rsidR="004B607F" w:rsidRPr="00465CDF">
        <w:rPr>
          <w:b/>
          <w:sz w:val="20"/>
          <w:szCs w:val="20"/>
        </w:rPr>
        <w:t>Załącznik nr</w:t>
      </w:r>
      <w:r w:rsidR="00F6652A" w:rsidRPr="00465CDF">
        <w:rPr>
          <w:b/>
          <w:sz w:val="20"/>
          <w:szCs w:val="20"/>
        </w:rPr>
        <w:t xml:space="preserve"> 1</w:t>
      </w:r>
      <w:r w:rsidR="00FD6738">
        <w:rPr>
          <w:sz w:val="20"/>
          <w:szCs w:val="20"/>
        </w:rPr>
        <w:t xml:space="preserve"> do niniejszego R</w:t>
      </w:r>
      <w:r w:rsidR="004B607F" w:rsidRPr="00860D61">
        <w:rPr>
          <w:sz w:val="20"/>
          <w:szCs w:val="20"/>
        </w:rPr>
        <w:t>egulaminu.</w:t>
      </w:r>
    </w:p>
    <w:p w:rsidR="0075768A" w:rsidRPr="00860D61" w:rsidRDefault="0075768A" w:rsidP="007576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sz w:val="20"/>
          <w:szCs w:val="20"/>
        </w:rPr>
        <w:t>Opłata dotyczy wszystkich uczes</w:t>
      </w:r>
      <w:r w:rsidR="00A3602A">
        <w:rPr>
          <w:sz w:val="20"/>
          <w:szCs w:val="20"/>
        </w:rPr>
        <w:t xml:space="preserve">tniczących w </w:t>
      </w:r>
      <w:r w:rsidR="004424D0">
        <w:rPr>
          <w:sz w:val="20"/>
          <w:szCs w:val="20"/>
        </w:rPr>
        <w:t>I</w:t>
      </w:r>
      <w:r w:rsidR="00A3602A">
        <w:rPr>
          <w:sz w:val="20"/>
          <w:szCs w:val="20"/>
        </w:rPr>
        <w:t xml:space="preserve">mprezie Wystawców, </w:t>
      </w:r>
      <w:r w:rsidRPr="00860D61">
        <w:rPr>
          <w:sz w:val="20"/>
          <w:szCs w:val="20"/>
        </w:rPr>
        <w:t>bez względu na formę prezentacji.</w:t>
      </w:r>
    </w:p>
    <w:p w:rsidR="0075768A" w:rsidRPr="00860D61" w:rsidRDefault="0075768A" w:rsidP="004B607F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860D61">
        <w:rPr>
          <w:color w:val="000000"/>
          <w:sz w:val="20"/>
          <w:szCs w:val="20"/>
        </w:rPr>
        <w:t xml:space="preserve">W ramach opłaty Organizator zapewnia:  </w:t>
      </w:r>
    </w:p>
    <w:p w:rsidR="0075768A" w:rsidRPr="00A327E1" w:rsidRDefault="0075768A" w:rsidP="00A327E1">
      <w:pPr>
        <w:pStyle w:val="Akapitzlist"/>
        <w:numPr>
          <w:ilvl w:val="0"/>
          <w:numId w:val="38"/>
        </w:numPr>
        <w:spacing w:after="0" w:line="240" w:lineRule="auto"/>
        <w:rPr>
          <w:color w:val="000000"/>
          <w:sz w:val="20"/>
          <w:szCs w:val="20"/>
        </w:rPr>
      </w:pPr>
      <w:r w:rsidRPr="00A327E1">
        <w:rPr>
          <w:color w:val="000000"/>
          <w:sz w:val="20"/>
          <w:szCs w:val="20"/>
        </w:rPr>
        <w:t>stoisko prezentacyjne w postaci namiotu (pawilon ogrodowy 3</w:t>
      </w:r>
      <w:r w:rsidR="00FB494A" w:rsidRPr="00A327E1">
        <w:rPr>
          <w:color w:val="000000"/>
          <w:sz w:val="20"/>
          <w:szCs w:val="20"/>
        </w:rPr>
        <w:t xml:space="preserve">/3 m) lub miejsce do ustawienia </w:t>
      </w:r>
      <w:r w:rsidRPr="00A327E1">
        <w:rPr>
          <w:color w:val="000000"/>
          <w:sz w:val="20"/>
          <w:szCs w:val="20"/>
        </w:rPr>
        <w:t>własnego stoiska,</w:t>
      </w:r>
    </w:p>
    <w:p w:rsidR="0075768A" w:rsidRPr="00A327E1" w:rsidRDefault="0075768A" w:rsidP="00A327E1">
      <w:pPr>
        <w:pStyle w:val="Akapitzlist"/>
        <w:numPr>
          <w:ilvl w:val="0"/>
          <w:numId w:val="37"/>
        </w:numPr>
        <w:spacing w:after="0" w:line="240" w:lineRule="auto"/>
        <w:rPr>
          <w:color w:val="000000"/>
          <w:sz w:val="20"/>
          <w:szCs w:val="20"/>
        </w:rPr>
      </w:pPr>
      <w:r w:rsidRPr="00A327E1">
        <w:rPr>
          <w:color w:val="000000"/>
          <w:sz w:val="20"/>
          <w:szCs w:val="20"/>
        </w:rPr>
        <w:t>stół (1 szt.), krzesła</w:t>
      </w:r>
      <w:r w:rsidR="00BA2D9E" w:rsidRPr="00A327E1">
        <w:rPr>
          <w:color w:val="000000"/>
          <w:sz w:val="20"/>
          <w:szCs w:val="20"/>
        </w:rPr>
        <w:t xml:space="preserve"> </w:t>
      </w:r>
      <w:r w:rsidRPr="00A327E1">
        <w:rPr>
          <w:color w:val="000000"/>
          <w:sz w:val="20"/>
          <w:szCs w:val="20"/>
        </w:rPr>
        <w:t>(2 szt.), poczęstunek (kiełbasa z grilla – 5 porcji),</w:t>
      </w:r>
    </w:p>
    <w:p w:rsidR="0075768A" w:rsidRPr="00A327E1" w:rsidRDefault="00BA2D9E" w:rsidP="00A327E1">
      <w:pPr>
        <w:pStyle w:val="Akapitzlist"/>
        <w:numPr>
          <w:ilvl w:val="0"/>
          <w:numId w:val="36"/>
        </w:numPr>
        <w:spacing w:after="0" w:line="240" w:lineRule="auto"/>
        <w:rPr>
          <w:color w:val="000000"/>
          <w:sz w:val="20"/>
          <w:szCs w:val="20"/>
        </w:rPr>
      </w:pPr>
      <w:r w:rsidRPr="00A327E1">
        <w:rPr>
          <w:color w:val="000000"/>
          <w:sz w:val="20"/>
          <w:szCs w:val="20"/>
        </w:rPr>
        <w:t>dodatkowe wyposażenie stoiska (</w:t>
      </w:r>
      <w:r w:rsidR="0075768A" w:rsidRPr="00A327E1">
        <w:rPr>
          <w:color w:val="000000"/>
          <w:sz w:val="20"/>
          <w:szCs w:val="20"/>
        </w:rPr>
        <w:t>zgodnie ze złożonym zapotrzebowaniem w zgłoszeniu</w:t>
      </w:r>
      <w:r w:rsidRPr="00A327E1">
        <w:rPr>
          <w:color w:val="000000"/>
          <w:sz w:val="20"/>
          <w:szCs w:val="20"/>
        </w:rPr>
        <w:t>)</w:t>
      </w:r>
      <w:r w:rsidR="0075768A" w:rsidRPr="00A327E1">
        <w:rPr>
          <w:color w:val="000000"/>
          <w:sz w:val="20"/>
          <w:szCs w:val="20"/>
        </w:rPr>
        <w:t>,</w:t>
      </w:r>
    </w:p>
    <w:p w:rsidR="00DF71E6" w:rsidRPr="00331759" w:rsidRDefault="00432740" w:rsidP="00331759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obsługę i zabezpieczenie I</w:t>
      </w:r>
      <w:r w:rsidR="0075768A" w:rsidRPr="00860D61">
        <w:rPr>
          <w:color w:val="000000"/>
          <w:sz w:val="20"/>
          <w:szCs w:val="20"/>
        </w:rPr>
        <w:t>mprezy.</w:t>
      </w:r>
    </w:p>
    <w:p w:rsidR="0075768A" w:rsidRPr="00455B16" w:rsidRDefault="004424D0" w:rsidP="0075768A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>Opłatę za udział w I</w:t>
      </w:r>
      <w:r w:rsidR="0075768A" w:rsidRPr="003959CE">
        <w:rPr>
          <w:sz w:val="20"/>
          <w:szCs w:val="20"/>
        </w:rPr>
        <w:t xml:space="preserve">mprezie należy dokonać przelewem na rachunek bankowy, na podstawie faktury, którą wpłacający otrzyma od Organizatora po </w:t>
      </w:r>
      <w:r w:rsidR="00BA2D9E" w:rsidRPr="003959CE">
        <w:rPr>
          <w:sz w:val="20"/>
          <w:szCs w:val="20"/>
        </w:rPr>
        <w:t xml:space="preserve">złożeniu </w:t>
      </w:r>
      <w:r w:rsidR="0075768A" w:rsidRPr="003959CE">
        <w:rPr>
          <w:sz w:val="20"/>
          <w:szCs w:val="20"/>
        </w:rPr>
        <w:t xml:space="preserve">formularza zgłoszeniowego, zawierającego </w:t>
      </w:r>
      <w:r w:rsidR="0075768A" w:rsidRPr="003959CE">
        <w:rPr>
          <w:sz w:val="20"/>
          <w:szCs w:val="20"/>
        </w:rPr>
        <w:lastRenderedPageBreak/>
        <w:t>kompletne dane niezbędne do sporządzenia faktury (tj</w:t>
      </w:r>
      <w:r w:rsidR="00BA2D9E" w:rsidRPr="003959CE">
        <w:rPr>
          <w:sz w:val="20"/>
          <w:szCs w:val="20"/>
        </w:rPr>
        <w:t>. pełna nazwa Wystawcy, adres, n</w:t>
      </w:r>
      <w:r w:rsidR="0075768A" w:rsidRPr="003959CE">
        <w:rPr>
          <w:sz w:val="20"/>
          <w:szCs w:val="20"/>
        </w:rPr>
        <w:t xml:space="preserve">r NIP). </w:t>
      </w:r>
      <w:r w:rsidR="00B11891">
        <w:rPr>
          <w:sz w:val="20"/>
          <w:szCs w:val="20"/>
        </w:rPr>
        <w:t>Faktura zostanie przesłana drogą elektroniczną na podany w zgłoszeniu adres e-mail.</w:t>
      </w:r>
    </w:p>
    <w:p w:rsidR="00455B16" w:rsidRPr="001B1E6E" w:rsidRDefault="00455B16" w:rsidP="00455B16">
      <w:pPr>
        <w:spacing w:after="0" w:line="240" w:lineRule="auto"/>
        <w:jc w:val="both"/>
        <w:rPr>
          <w:b/>
          <w:color w:val="FF0000"/>
          <w:sz w:val="4"/>
          <w:szCs w:val="20"/>
        </w:rPr>
      </w:pPr>
    </w:p>
    <w:p w:rsidR="00455B16" w:rsidRPr="001B1E6E" w:rsidRDefault="00455B16" w:rsidP="00455B16">
      <w:pPr>
        <w:spacing w:after="0" w:line="240" w:lineRule="auto"/>
        <w:jc w:val="both"/>
        <w:rPr>
          <w:b/>
          <w:color w:val="FF0000"/>
          <w:sz w:val="6"/>
          <w:szCs w:val="20"/>
        </w:rPr>
      </w:pPr>
    </w:p>
    <w:p w:rsidR="00674E53" w:rsidRPr="00455B16" w:rsidRDefault="0024506D" w:rsidP="0097346D">
      <w:pPr>
        <w:numPr>
          <w:ilvl w:val="0"/>
          <w:numId w:val="11"/>
        </w:numPr>
        <w:spacing w:after="0" w:line="240" w:lineRule="auto"/>
        <w:rPr>
          <w:b/>
          <w:color w:val="FF0000"/>
          <w:sz w:val="20"/>
          <w:szCs w:val="20"/>
        </w:rPr>
      </w:pPr>
      <w:r w:rsidRPr="003959CE">
        <w:rPr>
          <w:sz w:val="20"/>
          <w:szCs w:val="20"/>
        </w:rPr>
        <w:t xml:space="preserve">W tytule przelewu należy podać </w:t>
      </w:r>
      <w:r w:rsidR="00385A2D" w:rsidRPr="00385A2D">
        <w:rPr>
          <w:b/>
          <w:sz w:val="20"/>
          <w:szCs w:val="20"/>
        </w:rPr>
        <w:t xml:space="preserve">wyłącznie </w:t>
      </w:r>
      <w:r w:rsidRPr="00385A2D">
        <w:rPr>
          <w:b/>
          <w:sz w:val="20"/>
          <w:szCs w:val="20"/>
        </w:rPr>
        <w:t>nr faktury.</w:t>
      </w:r>
      <w:r w:rsidRPr="003959CE">
        <w:rPr>
          <w:sz w:val="20"/>
          <w:szCs w:val="20"/>
        </w:rPr>
        <w:t xml:space="preserve"> </w:t>
      </w:r>
    </w:p>
    <w:p w:rsidR="0024506D" w:rsidRPr="003959CE" w:rsidRDefault="0024506D" w:rsidP="0024506D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3959CE">
        <w:rPr>
          <w:sz w:val="20"/>
          <w:szCs w:val="20"/>
        </w:rPr>
        <w:t>Wpłaty gotówkowe będą przyjmowane tylko w wyjątkowych przypadkach.</w:t>
      </w:r>
    </w:p>
    <w:p w:rsidR="00F259BD" w:rsidRPr="00194313" w:rsidRDefault="0024506D" w:rsidP="006B7030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91618E">
        <w:rPr>
          <w:sz w:val="20"/>
          <w:szCs w:val="20"/>
        </w:rPr>
        <w:t xml:space="preserve">Brak wpłaty </w:t>
      </w:r>
      <w:r w:rsidR="00A8397A">
        <w:rPr>
          <w:sz w:val="20"/>
          <w:szCs w:val="20"/>
        </w:rPr>
        <w:t>do</w:t>
      </w:r>
      <w:r w:rsidR="00240EA8">
        <w:rPr>
          <w:sz w:val="20"/>
          <w:szCs w:val="20"/>
        </w:rPr>
        <w:t xml:space="preserve"> </w:t>
      </w:r>
      <w:r w:rsidR="00D02DCD">
        <w:rPr>
          <w:b/>
          <w:sz w:val="20"/>
          <w:szCs w:val="20"/>
        </w:rPr>
        <w:t>20 maja 2018</w:t>
      </w:r>
      <w:r w:rsidRPr="0091618E">
        <w:rPr>
          <w:b/>
          <w:sz w:val="20"/>
          <w:szCs w:val="20"/>
        </w:rPr>
        <w:t xml:space="preserve"> roku</w:t>
      </w:r>
      <w:r w:rsidRPr="0091618E">
        <w:rPr>
          <w:sz w:val="20"/>
          <w:szCs w:val="20"/>
        </w:rPr>
        <w:t xml:space="preserve"> jest jednozn</w:t>
      </w:r>
      <w:r w:rsidR="004424D0">
        <w:rPr>
          <w:sz w:val="20"/>
          <w:szCs w:val="20"/>
        </w:rPr>
        <w:t>aczny z rezygnacją z udziału w I</w:t>
      </w:r>
      <w:r w:rsidRPr="0091618E">
        <w:rPr>
          <w:sz w:val="20"/>
          <w:szCs w:val="20"/>
        </w:rPr>
        <w:t>mprezie.</w:t>
      </w:r>
    </w:p>
    <w:p w:rsidR="0024506D" w:rsidRPr="0091618E" w:rsidRDefault="0024506D" w:rsidP="00C062EA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Wystawca nie może bez zgody Organizatora odstąpić lub udostępnić stoiska</w:t>
      </w:r>
      <w:r w:rsidR="00BA2D9E" w:rsidRPr="0091618E">
        <w:rPr>
          <w:sz w:val="20"/>
          <w:szCs w:val="20"/>
        </w:rPr>
        <w:t xml:space="preserve"> (całego lub w części)</w:t>
      </w:r>
      <w:r w:rsidRPr="0091618E">
        <w:rPr>
          <w:sz w:val="20"/>
          <w:szCs w:val="20"/>
        </w:rPr>
        <w:t xml:space="preserve"> innym wystawiającym. Możliwe jest jedna</w:t>
      </w:r>
      <w:r w:rsidR="004424D0">
        <w:rPr>
          <w:sz w:val="20"/>
          <w:szCs w:val="20"/>
        </w:rPr>
        <w:t>k grupowe zgłoszenie udziału w I</w:t>
      </w:r>
      <w:r w:rsidRPr="0091618E">
        <w:rPr>
          <w:sz w:val="20"/>
          <w:szCs w:val="20"/>
        </w:rPr>
        <w:t>mprezie poprzez wspólne zgłoszenie.</w:t>
      </w:r>
    </w:p>
    <w:p w:rsidR="00C062EA" w:rsidRPr="0091618E" w:rsidRDefault="00C062EA" w:rsidP="00C062EA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 xml:space="preserve">Wycofanie </w:t>
      </w:r>
      <w:r w:rsidR="004424D0">
        <w:rPr>
          <w:color w:val="000000"/>
          <w:sz w:val="20"/>
          <w:szCs w:val="20"/>
        </w:rPr>
        <w:t>się Wystawcy z udziału w I</w:t>
      </w:r>
      <w:r w:rsidRPr="0091618E">
        <w:rPr>
          <w:color w:val="000000"/>
          <w:sz w:val="20"/>
          <w:szCs w:val="20"/>
        </w:rPr>
        <w:t xml:space="preserve">mprezie przed </w:t>
      </w:r>
      <w:r w:rsidR="00D02DCD">
        <w:rPr>
          <w:b/>
          <w:color w:val="000000"/>
          <w:sz w:val="20"/>
          <w:szCs w:val="20"/>
        </w:rPr>
        <w:t>11</w:t>
      </w:r>
      <w:r w:rsidRPr="0091618E">
        <w:rPr>
          <w:b/>
          <w:color w:val="000000"/>
          <w:sz w:val="20"/>
          <w:szCs w:val="20"/>
        </w:rPr>
        <w:t xml:space="preserve"> maja 201</w:t>
      </w:r>
      <w:r w:rsidR="00D02DCD">
        <w:rPr>
          <w:b/>
          <w:color w:val="000000"/>
          <w:sz w:val="20"/>
          <w:szCs w:val="20"/>
        </w:rPr>
        <w:t>8</w:t>
      </w:r>
      <w:r w:rsidRPr="0091618E">
        <w:rPr>
          <w:color w:val="000000"/>
          <w:sz w:val="20"/>
          <w:szCs w:val="20"/>
        </w:rPr>
        <w:t xml:space="preserve"> </w:t>
      </w:r>
      <w:r w:rsidRPr="0091618E">
        <w:rPr>
          <w:b/>
          <w:color w:val="000000"/>
          <w:sz w:val="20"/>
          <w:szCs w:val="20"/>
        </w:rPr>
        <w:t>roku</w:t>
      </w:r>
      <w:r w:rsidRPr="0091618E">
        <w:rPr>
          <w:color w:val="000000"/>
          <w:sz w:val="20"/>
          <w:szCs w:val="20"/>
        </w:rPr>
        <w:t xml:space="preserve"> wymaga formy pisemnej, </w:t>
      </w:r>
      <w:r w:rsidR="00240EA8">
        <w:rPr>
          <w:color w:val="000000"/>
          <w:sz w:val="20"/>
          <w:szCs w:val="20"/>
        </w:rPr>
        <w:br/>
      </w:r>
      <w:r w:rsidRPr="0091618E">
        <w:rPr>
          <w:color w:val="000000"/>
          <w:sz w:val="20"/>
          <w:szCs w:val="20"/>
        </w:rPr>
        <w:t xml:space="preserve">bez </w:t>
      </w:r>
      <w:r w:rsidRPr="0091618E">
        <w:rPr>
          <w:sz w:val="20"/>
          <w:szCs w:val="20"/>
        </w:rPr>
        <w:t>konieczności podania przyczyny.</w:t>
      </w:r>
    </w:p>
    <w:p w:rsidR="00221C59" w:rsidRPr="0091618E" w:rsidRDefault="00221C59" w:rsidP="00221C59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 przypadku wycofania</w:t>
      </w:r>
      <w:r w:rsidR="004424D0">
        <w:rPr>
          <w:sz w:val="20"/>
          <w:szCs w:val="20"/>
        </w:rPr>
        <w:t xml:space="preserve"> się Wystawcy z udziału w I</w:t>
      </w:r>
      <w:r w:rsidRPr="0091618E">
        <w:rPr>
          <w:sz w:val="20"/>
          <w:szCs w:val="20"/>
        </w:rPr>
        <w:t>mprez</w:t>
      </w:r>
      <w:r w:rsidR="00D02DCD">
        <w:rPr>
          <w:sz w:val="20"/>
          <w:szCs w:val="20"/>
        </w:rPr>
        <w:t>ie w terminie późniejszym niż 1</w:t>
      </w:r>
      <w:r w:rsidR="00E065CA">
        <w:rPr>
          <w:sz w:val="20"/>
          <w:szCs w:val="20"/>
        </w:rPr>
        <w:t>1</w:t>
      </w:r>
      <w:r w:rsidR="00D02DCD">
        <w:rPr>
          <w:sz w:val="20"/>
          <w:szCs w:val="20"/>
        </w:rPr>
        <w:t xml:space="preserve"> maja  2018</w:t>
      </w:r>
      <w:r w:rsidRPr="0091618E">
        <w:rPr>
          <w:sz w:val="20"/>
          <w:szCs w:val="20"/>
        </w:rPr>
        <w:t xml:space="preserve"> roku, bądź nieprzybycia na stoisko w dniu imprezy do godz. 12.00, opłata nie podlega zwrotowi. Stoisko zgłoszone a niezagospodarowane do godz. 12.00 podlega likwidacji.</w:t>
      </w:r>
    </w:p>
    <w:p w:rsidR="001906B5" w:rsidRPr="0091618E" w:rsidRDefault="001906B5" w:rsidP="001906B5">
      <w:pPr>
        <w:spacing w:after="0" w:line="240" w:lineRule="auto"/>
        <w:ind w:left="720"/>
        <w:jc w:val="both"/>
        <w:rPr>
          <w:sz w:val="20"/>
          <w:szCs w:val="20"/>
        </w:rPr>
      </w:pPr>
    </w:p>
    <w:p w:rsidR="0024506D" w:rsidRDefault="001906B5" w:rsidP="001906B5">
      <w:pPr>
        <w:spacing w:after="0" w:line="240" w:lineRule="auto"/>
        <w:ind w:left="360"/>
        <w:jc w:val="both"/>
        <w:rPr>
          <w:b/>
          <w:color w:val="006C31"/>
          <w:sz w:val="20"/>
          <w:szCs w:val="20"/>
        </w:rPr>
      </w:pPr>
      <w:r w:rsidRPr="0091618E">
        <w:rPr>
          <w:b/>
          <w:color w:val="006C31"/>
          <w:sz w:val="20"/>
          <w:szCs w:val="20"/>
        </w:rPr>
        <w:t>§ 5. ZASADY PRZENTACJI</w:t>
      </w:r>
      <w:r w:rsidR="007178C8" w:rsidRPr="0091618E">
        <w:rPr>
          <w:b/>
          <w:color w:val="006C31"/>
          <w:sz w:val="20"/>
          <w:szCs w:val="20"/>
        </w:rPr>
        <w:t xml:space="preserve"> NA STOISKU</w:t>
      </w:r>
    </w:p>
    <w:p w:rsidR="00172F6E" w:rsidRPr="0091618E" w:rsidRDefault="00172F6E" w:rsidP="001906B5">
      <w:pPr>
        <w:spacing w:after="0" w:line="240" w:lineRule="auto"/>
        <w:ind w:left="360"/>
        <w:jc w:val="both"/>
        <w:rPr>
          <w:b/>
          <w:color w:val="006C31"/>
          <w:sz w:val="20"/>
          <w:szCs w:val="20"/>
        </w:rPr>
      </w:pPr>
    </w:p>
    <w:p w:rsidR="007178C8" w:rsidRPr="0091618E" w:rsidRDefault="007178C8" w:rsidP="007178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Bezwzględnym wymogiem stawianym przez Organizatora jest estetyczny wygląd stoiska. Wystawcy aranżują stoiska zgodnie z własną koncepcją i na własną odpowiedzialność. W przypadkach naruszeń zasad współżycia społecznego i bezpieczeństwa inny</w:t>
      </w:r>
      <w:r w:rsidR="00E632C1">
        <w:rPr>
          <w:sz w:val="20"/>
          <w:szCs w:val="20"/>
        </w:rPr>
        <w:t xml:space="preserve">ch osób, Wystawca ma obowiązek </w:t>
      </w:r>
      <w:r w:rsidRPr="0091618E">
        <w:rPr>
          <w:sz w:val="20"/>
          <w:szCs w:val="20"/>
        </w:rPr>
        <w:t>usunięcia lub poprawy określonych elementów stoiska.</w:t>
      </w:r>
    </w:p>
    <w:p w:rsidR="007178C8" w:rsidRPr="0091618E" w:rsidRDefault="007178C8" w:rsidP="007178C8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Wystawcy, którzy chcą zaprezentować swój dorobek w innej formie, tj.:</w:t>
      </w:r>
    </w:p>
    <w:p w:rsidR="007178C8" w:rsidRPr="0091618E" w:rsidRDefault="007178C8" w:rsidP="00F842C1">
      <w:pPr>
        <w:pStyle w:val="Akapitzlist"/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91618E">
        <w:rPr>
          <w:b/>
          <w:sz w:val="20"/>
          <w:szCs w:val="20"/>
        </w:rPr>
        <w:t>na scenie</w:t>
      </w:r>
      <w:r w:rsidR="00D217B1">
        <w:rPr>
          <w:sz w:val="20"/>
          <w:szCs w:val="20"/>
        </w:rPr>
        <w:t xml:space="preserve"> -  zobowiązani</w:t>
      </w:r>
      <w:r w:rsidRPr="0091618E">
        <w:rPr>
          <w:sz w:val="20"/>
          <w:szCs w:val="20"/>
        </w:rPr>
        <w:t xml:space="preserve"> są do umieszczenia tej informacji na formularzu zgłoszeniowym stanowiącym </w:t>
      </w:r>
      <w:r w:rsidRPr="00465CDF">
        <w:rPr>
          <w:b/>
          <w:sz w:val="20"/>
          <w:szCs w:val="20"/>
        </w:rPr>
        <w:t xml:space="preserve">Załącznik nr </w:t>
      </w:r>
      <w:r w:rsidR="004A0203">
        <w:rPr>
          <w:b/>
          <w:sz w:val="20"/>
          <w:szCs w:val="20"/>
        </w:rPr>
        <w:t>3</w:t>
      </w:r>
      <w:r w:rsidR="00FD6738">
        <w:rPr>
          <w:sz w:val="20"/>
          <w:szCs w:val="20"/>
        </w:rPr>
        <w:t xml:space="preserve"> do niniejszego R</w:t>
      </w:r>
      <w:r w:rsidRPr="0091618E">
        <w:rPr>
          <w:sz w:val="20"/>
          <w:szCs w:val="20"/>
        </w:rPr>
        <w:t>egulaminu,</w:t>
      </w:r>
    </w:p>
    <w:p w:rsidR="00F842C1" w:rsidRPr="0091618E" w:rsidRDefault="00F842C1" w:rsidP="00E4746F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b/>
          <w:sz w:val="20"/>
          <w:szCs w:val="20"/>
        </w:rPr>
        <w:t>poza stoiskiem</w:t>
      </w:r>
      <w:r w:rsidR="00D217B1">
        <w:rPr>
          <w:sz w:val="20"/>
          <w:szCs w:val="20"/>
        </w:rPr>
        <w:t xml:space="preserve"> -  zobowiązani</w:t>
      </w:r>
      <w:r w:rsidRPr="0091618E">
        <w:rPr>
          <w:sz w:val="20"/>
          <w:szCs w:val="20"/>
        </w:rPr>
        <w:t xml:space="preserve"> są do umieszczenia tej informacji na formularzu zgłoszeniowym   </w:t>
      </w:r>
    </w:p>
    <w:p w:rsidR="00F842C1" w:rsidRPr="0091618E" w:rsidRDefault="000606E6" w:rsidP="00E4746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744365">
        <w:rPr>
          <w:sz w:val="20"/>
          <w:szCs w:val="20"/>
        </w:rPr>
        <w:t xml:space="preserve"> </w:t>
      </w:r>
      <w:r w:rsidR="00F842C1" w:rsidRPr="0091618E">
        <w:rPr>
          <w:sz w:val="20"/>
          <w:szCs w:val="20"/>
        </w:rPr>
        <w:t xml:space="preserve">stanowiącym </w:t>
      </w:r>
      <w:r w:rsidR="00F842C1" w:rsidRPr="00465CDF">
        <w:rPr>
          <w:b/>
          <w:sz w:val="20"/>
          <w:szCs w:val="20"/>
        </w:rPr>
        <w:t xml:space="preserve">Załącznik nr </w:t>
      </w:r>
      <w:r w:rsidR="004A0203">
        <w:rPr>
          <w:b/>
          <w:sz w:val="20"/>
          <w:szCs w:val="20"/>
        </w:rPr>
        <w:t>4</w:t>
      </w:r>
      <w:r w:rsidR="00F842C1" w:rsidRPr="0091618E">
        <w:rPr>
          <w:b/>
          <w:sz w:val="20"/>
          <w:szCs w:val="20"/>
        </w:rPr>
        <w:t xml:space="preserve"> </w:t>
      </w:r>
      <w:r w:rsidR="00FD6738">
        <w:rPr>
          <w:sz w:val="20"/>
          <w:szCs w:val="20"/>
        </w:rPr>
        <w:t>do niniejszego R</w:t>
      </w:r>
      <w:r w:rsidR="00F842C1" w:rsidRPr="0091618E">
        <w:rPr>
          <w:sz w:val="20"/>
          <w:szCs w:val="20"/>
        </w:rPr>
        <w:t xml:space="preserve">egulaminu, jak również uzgodnienia wszelkich szczegółów   </w:t>
      </w:r>
    </w:p>
    <w:p w:rsidR="007178C8" w:rsidRPr="0091618E" w:rsidRDefault="00F842C1" w:rsidP="00E4746F">
      <w:pPr>
        <w:spacing w:after="0" w:line="240" w:lineRule="auto"/>
        <w:ind w:firstLine="708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dotyczących prezentacji z Biurem Organizacyjnym Imprezy</w:t>
      </w:r>
      <w:r w:rsidR="00A12DE9" w:rsidRPr="0091618E">
        <w:rPr>
          <w:sz w:val="20"/>
          <w:szCs w:val="20"/>
        </w:rPr>
        <w:t>.</w:t>
      </w:r>
    </w:p>
    <w:p w:rsidR="00A12DE9" w:rsidRPr="0091618E" w:rsidRDefault="00A12DE9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Wszelkie informacje dotyczące czasu, formy lub miejsca prezentacji, będą uwzględniane w zależności od możliwości technicznych, czaso</w:t>
      </w:r>
      <w:r w:rsidR="004424D0">
        <w:rPr>
          <w:sz w:val="20"/>
          <w:szCs w:val="20"/>
        </w:rPr>
        <w:t>wych i zgodnie ze scenariuszem I</w:t>
      </w:r>
      <w:r w:rsidRPr="0091618E">
        <w:rPr>
          <w:sz w:val="20"/>
          <w:szCs w:val="20"/>
        </w:rPr>
        <w:t>mprezy opracowanym przez Organizatora.</w:t>
      </w:r>
    </w:p>
    <w:p w:rsidR="00A12DE9" w:rsidRPr="001B1E6E" w:rsidRDefault="00A12DE9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1B1E6E">
        <w:rPr>
          <w:sz w:val="20"/>
          <w:szCs w:val="20"/>
        </w:rPr>
        <w:t>Wszelkie prezentacje</w:t>
      </w:r>
      <w:r w:rsidR="0097346D" w:rsidRPr="001B1E6E">
        <w:rPr>
          <w:sz w:val="20"/>
          <w:szCs w:val="20"/>
        </w:rPr>
        <w:t xml:space="preserve"> i działania Wystawców podczas I</w:t>
      </w:r>
      <w:r w:rsidRPr="001B1E6E">
        <w:rPr>
          <w:sz w:val="20"/>
          <w:szCs w:val="20"/>
        </w:rPr>
        <w:t>mprezy muszą być zgodne z obowiązującymi przepisami prawa,  zakresem prowadzonej działalności statutowej, nie mogą naruszać bezpi</w:t>
      </w:r>
      <w:r w:rsidR="00FD6738" w:rsidRPr="001B1E6E">
        <w:rPr>
          <w:sz w:val="20"/>
          <w:szCs w:val="20"/>
        </w:rPr>
        <w:t>eczeństwa i dóbr osób trzecich</w:t>
      </w:r>
      <w:r w:rsidRPr="001B1E6E">
        <w:rPr>
          <w:sz w:val="20"/>
          <w:szCs w:val="20"/>
        </w:rPr>
        <w:t xml:space="preserve"> oraz powinny być dosto</w:t>
      </w:r>
      <w:r w:rsidR="004424D0" w:rsidRPr="001B1E6E">
        <w:rPr>
          <w:sz w:val="20"/>
          <w:szCs w:val="20"/>
        </w:rPr>
        <w:t>sowane do charakteru I</w:t>
      </w:r>
      <w:r w:rsidRPr="001B1E6E">
        <w:rPr>
          <w:sz w:val="20"/>
          <w:szCs w:val="20"/>
        </w:rPr>
        <w:t>mprezy.</w:t>
      </w:r>
    </w:p>
    <w:p w:rsidR="00A12DE9" w:rsidRPr="0091618E" w:rsidRDefault="00A12DE9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 xml:space="preserve">Wystawca ponosi pełną odpowiedzialność za bezpieczeństwo uczestników prowadzonych </w:t>
      </w:r>
      <w:r w:rsidR="004424D0">
        <w:rPr>
          <w:sz w:val="20"/>
          <w:szCs w:val="20"/>
        </w:rPr>
        <w:t>przez siebie działań w trakcie I</w:t>
      </w:r>
      <w:r w:rsidRPr="0091618E">
        <w:rPr>
          <w:sz w:val="20"/>
          <w:szCs w:val="20"/>
        </w:rPr>
        <w:t>mprezy.</w:t>
      </w:r>
    </w:p>
    <w:p w:rsidR="00A12DE9" w:rsidRPr="0091618E" w:rsidRDefault="004424D0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1B1E6E">
        <w:rPr>
          <w:b/>
          <w:sz w:val="20"/>
          <w:szCs w:val="20"/>
        </w:rPr>
        <w:t>Na terenie I</w:t>
      </w:r>
      <w:r w:rsidR="00A12DE9" w:rsidRPr="001B1E6E">
        <w:rPr>
          <w:b/>
          <w:sz w:val="20"/>
          <w:szCs w:val="20"/>
        </w:rPr>
        <w:t>mprezy w czasie jej trwania niedozwolone jest prowadzenie jakiejkolwiek działalności komercyjnej i handlowej</w:t>
      </w:r>
      <w:r w:rsidR="00A12DE9" w:rsidRPr="0091618E">
        <w:rPr>
          <w:sz w:val="20"/>
          <w:szCs w:val="20"/>
        </w:rPr>
        <w:t xml:space="preserve"> b</w:t>
      </w:r>
      <w:r w:rsidR="001D2096" w:rsidRPr="0091618E">
        <w:rPr>
          <w:sz w:val="20"/>
          <w:szCs w:val="20"/>
        </w:rPr>
        <w:t xml:space="preserve">ez pisemnej zgody Organizatora, którą </w:t>
      </w:r>
      <w:r w:rsidR="00A12DE9" w:rsidRPr="0091618E">
        <w:rPr>
          <w:sz w:val="20"/>
          <w:szCs w:val="20"/>
        </w:rPr>
        <w:t>można otrzymać w Biurze Organizacyjnym Imprezy przy al. W</w:t>
      </w:r>
      <w:r w:rsidR="001D2096" w:rsidRPr="0091618E">
        <w:rPr>
          <w:sz w:val="20"/>
          <w:szCs w:val="20"/>
        </w:rPr>
        <w:t>ojska Polskiego 90 w Szczecinie</w:t>
      </w:r>
      <w:r w:rsidR="00A12DE9" w:rsidRPr="0091618E">
        <w:rPr>
          <w:sz w:val="20"/>
          <w:szCs w:val="20"/>
        </w:rPr>
        <w:t>.</w:t>
      </w:r>
    </w:p>
    <w:p w:rsidR="00A12DE9" w:rsidRPr="0091618E" w:rsidRDefault="00A12DE9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Wystawca nie</w:t>
      </w:r>
      <w:r w:rsidR="001D2096" w:rsidRPr="0091618E">
        <w:rPr>
          <w:sz w:val="20"/>
          <w:szCs w:val="20"/>
        </w:rPr>
        <w:t xml:space="preserve"> mo</w:t>
      </w:r>
      <w:r w:rsidR="00F26191">
        <w:rPr>
          <w:sz w:val="20"/>
          <w:szCs w:val="20"/>
        </w:rPr>
        <w:t>że, bez zgody Organizatora</w:t>
      </w:r>
      <w:r w:rsidR="001D2096" w:rsidRPr="0091618E">
        <w:rPr>
          <w:sz w:val="20"/>
          <w:szCs w:val="20"/>
        </w:rPr>
        <w:t xml:space="preserve"> </w:t>
      </w:r>
      <w:r w:rsidRPr="0091618E">
        <w:rPr>
          <w:sz w:val="20"/>
          <w:szCs w:val="20"/>
        </w:rPr>
        <w:t>zająć większej powierzchni niż określona w zgłoszeniu.</w:t>
      </w:r>
    </w:p>
    <w:p w:rsidR="00A12DE9" w:rsidRPr="0091618E" w:rsidRDefault="00A12DE9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Wystawca ma prawo reklamy i różnych form promocji swoich działań w obrębie wynajętej powierz</w:t>
      </w:r>
      <w:r w:rsidR="00F26191">
        <w:rPr>
          <w:sz w:val="20"/>
          <w:szCs w:val="20"/>
        </w:rPr>
        <w:t>chni, o ile nie zakłóca ona</w:t>
      </w:r>
      <w:r w:rsidRPr="0091618E">
        <w:rPr>
          <w:sz w:val="20"/>
          <w:szCs w:val="20"/>
        </w:rPr>
        <w:t xml:space="preserve"> d</w:t>
      </w:r>
      <w:r w:rsidR="004424D0">
        <w:rPr>
          <w:sz w:val="20"/>
          <w:szCs w:val="20"/>
        </w:rPr>
        <w:t>ziałalności innych uczestników I</w:t>
      </w:r>
      <w:r w:rsidRPr="0091618E">
        <w:rPr>
          <w:sz w:val="20"/>
          <w:szCs w:val="20"/>
        </w:rPr>
        <w:t>mprezy.</w:t>
      </w:r>
    </w:p>
    <w:p w:rsidR="002E6E2D" w:rsidRPr="0091618E" w:rsidRDefault="002E6E2D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91618E">
        <w:rPr>
          <w:sz w:val="20"/>
          <w:szCs w:val="20"/>
        </w:rPr>
        <w:t>Wystawca ma obowiązek opuszczenia stoiska i zwrotu wyposaż</w:t>
      </w:r>
      <w:r w:rsidR="00F26191">
        <w:rPr>
          <w:sz w:val="20"/>
          <w:szCs w:val="20"/>
        </w:rPr>
        <w:t>enia Organizatorowi</w:t>
      </w:r>
      <w:r w:rsidR="00632B2D">
        <w:rPr>
          <w:sz w:val="20"/>
          <w:szCs w:val="20"/>
        </w:rPr>
        <w:t xml:space="preserve"> </w:t>
      </w:r>
      <w:r w:rsidR="00632B2D" w:rsidRPr="00A33229">
        <w:rPr>
          <w:color w:val="FF0000"/>
          <w:sz w:val="20"/>
          <w:szCs w:val="20"/>
        </w:rPr>
        <w:t>27 maja</w:t>
      </w:r>
      <w:r w:rsidR="001D2096" w:rsidRPr="00A33229">
        <w:rPr>
          <w:color w:val="FF0000"/>
          <w:sz w:val="20"/>
          <w:szCs w:val="20"/>
        </w:rPr>
        <w:t xml:space="preserve"> </w:t>
      </w:r>
      <w:r w:rsidR="00632B2D" w:rsidRPr="00A33229">
        <w:rPr>
          <w:color w:val="FF0000"/>
          <w:sz w:val="20"/>
          <w:szCs w:val="20"/>
        </w:rPr>
        <w:t>2018</w:t>
      </w:r>
      <w:r w:rsidR="00CC5239" w:rsidRPr="00A33229">
        <w:rPr>
          <w:color w:val="FF0000"/>
          <w:sz w:val="20"/>
          <w:szCs w:val="20"/>
        </w:rPr>
        <w:t xml:space="preserve"> r.</w:t>
      </w:r>
      <w:r w:rsidRPr="0091618E">
        <w:rPr>
          <w:sz w:val="20"/>
          <w:szCs w:val="20"/>
        </w:rPr>
        <w:t xml:space="preserve"> do godziny 18.00.</w:t>
      </w:r>
    </w:p>
    <w:p w:rsidR="002E6E2D" w:rsidRPr="001B1E6E" w:rsidRDefault="002E6E2D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sz w:val="20"/>
          <w:szCs w:val="20"/>
        </w:rPr>
      </w:pPr>
      <w:r w:rsidRPr="001B1E6E">
        <w:rPr>
          <w:b/>
          <w:sz w:val="20"/>
          <w:szCs w:val="20"/>
        </w:rPr>
        <w:t>Wystawca jest zobowiązany pozostawić teren stoiska uporządkowany i czysty.</w:t>
      </w:r>
    </w:p>
    <w:p w:rsidR="002E6E2D" w:rsidRPr="001B1E6E" w:rsidRDefault="002E6E2D" w:rsidP="00A12DE9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1B1E6E">
        <w:rPr>
          <w:sz w:val="20"/>
          <w:szCs w:val="20"/>
        </w:rPr>
        <w:t>Organizator zastrzega sobie prawo do niewyrażenia zg</w:t>
      </w:r>
      <w:r w:rsidR="001D2096" w:rsidRPr="001B1E6E">
        <w:rPr>
          <w:sz w:val="20"/>
          <w:szCs w:val="20"/>
        </w:rPr>
        <w:t>ody na prezentację naruszającą r</w:t>
      </w:r>
      <w:r w:rsidR="004424D0" w:rsidRPr="001B1E6E">
        <w:rPr>
          <w:sz w:val="20"/>
          <w:szCs w:val="20"/>
        </w:rPr>
        <w:t>egulamin I</w:t>
      </w:r>
      <w:r w:rsidRPr="001B1E6E">
        <w:rPr>
          <w:sz w:val="20"/>
          <w:szCs w:val="20"/>
        </w:rPr>
        <w:t>mprezy.</w:t>
      </w:r>
    </w:p>
    <w:p w:rsidR="002E6E2D" w:rsidRPr="001B1E6E" w:rsidRDefault="00E632C1" w:rsidP="002E6E2D">
      <w:pPr>
        <w:pStyle w:val="Akapitzlist"/>
        <w:numPr>
          <w:ilvl w:val="0"/>
          <w:numId w:val="18"/>
        </w:numPr>
        <w:spacing w:after="0" w:line="240" w:lineRule="auto"/>
        <w:jc w:val="both"/>
        <w:rPr>
          <w:b/>
          <w:sz w:val="20"/>
          <w:szCs w:val="20"/>
        </w:rPr>
      </w:pPr>
      <w:r w:rsidRPr="001B1E6E">
        <w:rPr>
          <w:b/>
          <w:sz w:val="20"/>
          <w:szCs w:val="20"/>
        </w:rPr>
        <w:t>Organizator ma</w:t>
      </w:r>
      <w:r w:rsidR="002E6E2D" w:rsidRPr="001B1E6E">
        <w:rPr>
          <w:b/>
          <w:sz w:val="20"/>
          <w:szCs w:val="20"/>
        </w:rPr>
        <w:t xml:space="preserve"> prawo odmówić wynajęcia </w:t>
      </w:r>
      <w:r w:rsidR="00F26191" w:rsidRPr="001B1E6E">
        <w:rPr>
          <w:b/>
          <w:sz w:val="20"/>
          <w:szCs w:val="20"/>
        </w:rPr>
        <w:t>stoiska Wystawcy, którego zgłoszenie</w:t>
      </w:r>
      <w:r w:rsidR="002E6E2D" w:rsidRPr="001B1E6E">
        <w:rPr>
          <w:b/>
          <w:sz w:val="20"/>
          <w:szCs w:val="20"/>
        </w:rPr>
        <w:t xml:space="preserve"> uwa</w:t>
      </w:r>
      <w:r w:rsidR="00A35622" w:rsidRPr="001B1E6E">
        <w:rPr>
          <w:b/>
          <w:sz w:val="20"/>
          <w:szCs w:val="20"/>
        </w:rPr>
        <w:t>ża</w:t>
      </w:r>
      <w:r w:rsidR="00F26191" w:rsidRPr="001B1E6E">
        <w:rPr>
          <w:b/>
          <w:sz w:val="20"/>
          <w:szCs w:val="20"/>
        </w:rPr>
        <w:t xml:space="preserve"> za niezgodne</w:t>
      </w:r>
      <w:r w:rsidR="00A04F75" w:rsidRPr="001B1E6E">
        <w:rPr>
          <w:b/>
          <w:sz w:val="20"/>
          <w:szCs w:val="20"/>
        </w:rPr>
        <w:t xml:space="preserve"> </w:t>
      </w:r>
      <w:r w:rsidR="00991BB0" w:rsidRPr="001B1E6E">
        <w:rPr>
          <w:b/>
          <w:sz w:val="20"/>
          <w:szCs w:val="20"/>
        </w:rPr>
        <w:t xml:space="preserve">z </w:t>
      </w:r>
      <w:r w:rsidR="002E6E2D" w:rsidRPr="001B1E6E">
        <w:rPr>
          <w:b/>
          <w:sz w:val="20"/>
          <w:szCs w:val="20"/>
        </w:rPr>
        <w:t>głównymi założenia</w:t>
      </w:r>
      <w:r w:rsidR="004424D0" w:rsidRPr="001B1E6E">
        <w:rPr>
          <w:b/>
          <w:sz w:val="20"/>
          <w:szCs w:val="20"/>
        </w:rPr>
        <w:t>mi I</w:t>
      </w:r>
      <w:r w:rsidR="00CC5239" w:rsidRPr="001B1E6E">
        <w:rPr>
          <w:b/>
          <w:sz w:val="20"/>
          <w:szCs w:val="20"/>
        </w:rPr>
        <w:t xml:space="preserve">mprezy. </w:t>
      </w:r>
      <w:r w:rsidR="002E6E2D" w:rsidRPr="001B1E6E">
        <w:rPr>
          <w:b/>
          <w:sz w:val="20"/>
          <w:szCs w:val="20"/>
        </w:rPr>
        <w:t xml:space="preserve">Wystawca zobowiązuje się do usunięcia tych elementów </w:t>
      </w:r>
      <w:r w:rsidR="00F26191" w:rsidRPr="001B1E6E">
        <w:rPr>
          <w:b/>
          <w:sz w:val="20"/>
          <w:szCs w:val="20"/>
        </w:rPr>
        <w:t>swojego zgłoszenia</w:t>
      </w:r>
      <w:r w:rsidRPr="001B1E6E">
        <w:rPr>
          <w:b/>
          <w:sz w:val="20"/>
          <w:szCs w:val="20"/>
        </w:rPr>
        <w:t>, które Organizator uzna</w:t>
      </w:r>
      <w:r w:rsidR="002E6E2D" w:rsidRPr="001B1E6E">
        <w:rPr>
          <w:b/>
          <w:sz w:val="20"/>
          <w:szCs w:val="20"/>
        </w:rPr>
        <w:t xml:space="preserve"> za niemożli</w:t>
      </w:r>
      <w:r w:rsidR="004424D0" w:rsidRPr="001B1E6E">
        <w:rPr>
          <w:b/>
          <w:sz w:val="20"/>
          <w:szCs w:val="20"/>
        </w:rPr>
        <w:t>we do pogodzenia z charakterem I</w:t>
      </w:r>
      <w:r w:rsidR="002E6E2D" w:rsidRPr="001B1E6E">
        <w:rPr>
          <w:b/>
          <w:sz w:val="20"/>
          <w:szCs w:val="20"/>
        </w:rPr>
        <w:t>mprezy.</w:t>
      </w:r>
      <w:r w:rsidR="00467394" w:rsidRPr="001B1E6E">
        <w:rPr>
          <w:b/>
          <w:sz w:val="20"/>
          <w:szCs w:val="20"/>
        </w:rPr>
        <w:t xml:space="preserve"> </w:t>
      </w:r>
    </w:p>
    <w:p w:rsidR="001B1E6E" w:rsidRPr="001B1E6E" w:rsidRDefault="002E6E2D" w:rsidP="001B1E6E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1B1E6E">
        <w:rPr>
          <w:sz w:val="20"/>
          <w:szCs w:val="20"/>
        </w:rPr>
        <w:lastRenderedPageBreak/>
        <w:t>Organizator zastrzega sobie prawo odmowy zgody na udział Wystawcy</w:t>
      </w:r>
      <w:r w:rsidR="001E11CB" w:rsidRPr="001B1E6E">
        <w:rPr>
          <w:sz w:val="20"/>
          <w:szCs w:val="20"/>
        </w:rPr>
        <w:t xml:space="preserve"> </w:t>
      </w:r>
      <w:r w:rsidR="004424D0" w:rsidRPr="001B1E6E">
        <w:rPr>
          <w:sz w:val="20"/>
          <w:szCs w:val="20"/>
        </w:rPr>
        <w:t>w I</w:t>
      </w:r>
      <w:r w:rsidR="001E11CB" w:rsidRPr="001B1E6E">
        <w:rPr>
          <w:sz w:val="20"/>
          <w:szCs w:val="20"/>
        </w:rPr>
        <w:t>mprezie</w:t>
      </w:r>
      <w:r w:rsidRPr="001B1E6E">
        <w:rPr>
          <w:sz w:val="20"/>
          <w:szCs w:val="20"/>
        </w:rPr>
        <w:t xml:space="preserve"> bez podawania przyczyn.</w:t>
      </w:r>
    </w:p>
    <w:p w:rsidR="00D02DCD" w:rsidRPr="001B1E6E" w:rsidRDefault="001B1E6E" w:rsidP="001B1E6E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1B1E6E">
        <w:rPr>
          <w:sz w:val="20"/>
          <w:szCs w:val="20"/>
        </w:rPr>
        <w:t>Nieprzestrzeganie zasad stanowionych przez powyższy regulamin przed wystawcę skutkować będzie wykluczeniem danego wystawcy z udziału w kolejnych edycjach imprezy”</w:t>
      </w:r>
      <w:r>
        <w:rPr>
          <w:sz w:val="20"/>
          <w:szCs w:val="20"/>
        </w:rPr>
        <w:t xml:space="preserve">. </w:t>
      </w:r>
      <w:r w:rsidR="00D02DCD" w:rsidRPr="001B1E6E">
        <w:rPr>
          <w:sz w:val="20"/>
          <w:szCs w:val="20"/>
        </w:rPr>
        <w:t>Zgłoszenia wystawców naruszających postanowienie regulaminu w latach poprzednich nie będą przyjmowane.</w:t>
      </w:r>
    </w:p>
    <w:p w:rsidR="00602697" w:rsidRPr="00CB54A7" w:rsidRDefault="00602697" w:rsidP="00DA1A97">
      <w:pPr>
        <w:spacing w:after="0" w:line="240" w:lineRule="auto"/>
        <w:rPr>
          <w:sz w:val="14"/>
          <w:szCs w:val="20"/>
        </w:rPr>
      </w:pPr>
    </w:p>
    <w:p w:rsidR="00840795" w:rsidRPr="00B11891" w:rsidRDefault="00840795" w:rsidP="00046496">
      <w:pPr>
        <w:spacing w:after="0" w:line="240" w:lineRule="auto"/>
        <w:ind w:left="360"/>
        <w:rPr>
          <w:sz w:val="2"/>
          <w:szCs w:val="20"/>
        </w:rPr>
      </w:pPr>
    </w:p>
    <w:p w:rsidR="002E6E2D" w:rsidRDefault="002E6E2D" w:rsidP="002E6E2D">
      <w:p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2E6E2D">
        <w:rPr>
          <w:b/>
          <w:color w:val="006C31"/>
          <w:sz w:val="20"/>
          <w:szCs w:val="20"/>
        </w:rPr>
        <w:t>§ 6.  WARUNKI ORGANIZACYJNO-PORZĄDKOWE</w:t>
      </w:r>
    </w:p>
    <w:p w:rsidR="001B1E6E" w:rsidRPr="00CB54A7" w:rsidRDefault="001B1E6E" w:rsidP="002E6E2D">
      <w:pPr>
        <w:spacing w:after="0" w:line="240" w:lineRule="auto"/>
        <w:jc w:val="both"/>
        <w:rPr>
          <w:b/>
          <w:color w:val="006C31"/>
          <w:sz w:val="16"/>
          <w:szCs w:val="20"/>
        </w:rPr>
      </w:pPr>
    </w:p>
    <w:p w:rsidR="00172F6E" w:rsidRPr="00E822E1" w:rsidRDefault="00172F6E" w:rsidP="002E6E2D">
      <w:pPr>
        <w:spacing w:after="0" w:line="240" w:lineRule="auto"/>
        <w:jc w:val="both"/>
        <w:rPr>
          <w:b/>
          <w:color w:val="006C31"/>
          <w:sz w:val="6"/>
          <w:szCs w:val="20"/>
        </w:rPr>
      </w:pPr>
    </w:p>
    <w:p w:rsidR="00F259BD" w:rsidRPr="00194313" w:rsidRDefault="00AB511E" w:rsidP="00194313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 xml:space="preserve">Stoiska przydzielane są przez Biuro Organizacyjne Imprezy i w tej kwestii nie będą uwzględniane żadne roszczenia zgłaszane przez </w:t>
      </w:r>
      <w:r>
        <w:rPr>
          <w:sz w:val="20"/>
          <w:szCs w:val="20"/>
        </w:rPr>
        <w:t>Wystawców</w:t>
      </w:r>
      <w:r w:rsidR="00385A2D">
        <w:rPr>
          <w:sz w:val="20"/>
          <w:szCs w:val="20"/>
        </w:rPr>
        <w:t>.</w:t>
      </w:r>
    </w:p>
    <w:p w:rsidR="00AB511E" w:rsidRPr="009F55F8" w:rsidRDefault="00AB511E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>Przekazanie oraz odbiór stoiska odbywa się na stanowisku Biura Organi</w:t>
      </w:r>
      <w:r w:rsidR="00CC5239">
        <w:rPr>
          <w:sz w:val="20"/>
          <w:szCs w:val="20"/>
        </w:rPr>
        <w:t xml:space="preserve">zacyjnego Imprezy, ulokowanego </w:t>
      </w:r>
      <w:r w:rsidR="004424D0">
        <w:rPr>
          <w:sz w:val="20"/>
          <w:szCs w:val="20"/>
        </w:rPr>
        <w:t>w dniu I</w:t>
      </w:r>
      <w:r w:rsidRPr="00A83F6E">
        <w:rPr>
          <w:sz w:val="20"/>
          <w:szCs w:val="20"/>
        </w:rPr>
        <w:t>mprezy na terenie Jasnych Błoni, w godzinach 8.00 – 18.30.</w:t>
      </w:r>
    </w:p>
    <w:p w:rsidR="009F55F8" w:rsidRPr="009F55F8" w:rsidRDefault="009F55F8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475257">
        <w:rPr>
          <w:sz w:val="20"/>
          <w:szCs w:val="20"/>
        </w:rPr>
        <w:t>Wystawca ponosi odpowiedzialność za uszkodzenia wyposażenia stois</w:t>
      </w:r>
      <w:r w:rsidR="004424D0">
        <w:rPr>
          <w:sz w:val="20"/>
          <w:szCs w:val="20"/>
        </w:rPr>
        <w:t>ka, powstałe w trakcie trwania I</w:t>
      </w:r>
      <w:r w:rsidRPr="00475257">
        <w:rPr>
          <w:sz w:val="20"/>
          <w:szCs w:val="20"/>
        </w:rPr>
        <w:t>mprezy z winy Wystawcy.</w:t>
      </w:r>
    </w:p>
    <w:p w:rsidR="009F55F8" w:rsidRPr="009F55F8" w:rsidRDefault="009F55F8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 xml:space="preserve">W razie zaginięcia lub zniszczenia jakichkolwiek elementów wyposażenia, </w:t>
      </w:r>
      <w:r>
        <w:rPr>
          <w:sz w:val="20"/>
          <w:szCs w:val="20"/>
        </w:rPr>
        <w:t>Wystawca</w:t>
      </w:r>
      <w:r w:rsidRPr="00A83F6E">
        <w:rPr>
          <w:sz w:val="20"/>
          <w:szCs w:val="20"/>
        </w:rPr>
        <w:t xml:space="preserve"> z</w:t>
      </w:r>
      <w:r w:rsidR="00CC5239">
        <w:rPr>
          <w:sz w:val="20"/>
          <w:szCs w:val="20"/>
        </w:rPr>
        <w:t>obowiązany</w:t>
      </w:r>
      <w:r w:rsidRPr="00A83F6E">
        <w:rPr>
          <w:sz w:val="20"/>
          <w:szCs w:val="20"/>
        </w:rPr>
        <w:t xml:space="preserve"> jest uiścić karę u</w:t>
      </w:r>
      <w:r w:rsidR="00CC5239">
        <w:rPr>
          <w:sz w:val="20"/>
          <w:szCs w:val="20"/>
        </w:rPr>
        <w:t>mowną w wysokości 500,00 zł</w:t>
      </w:r>
      <w:r w:rsidRPr="00A83F6E">
        <w:rPr>
          <w:sz w:val="20"/>
          <w:szCs w:val="20"/>
        </w:rPr>
        <w:t xml:space="preserve"> (słownie: pięćset złotych 00/100).</w:t>
      </w:r>
    </w:p>
    <w:p w:rsidR="009F55F8" w:rsidRPr="009F55F8" w:rsidRDefault="009F55F8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>Przekazanie oraz odbiór stoiska odbywa się na podstawie protokołu zdawczo – odbior</w:t>
      </w:r>
      <w:r w:rsidR="00385A2D">
        <w:rPr>
          <w:sz w:val="20"/>
          <w:szCs w:val="20"/>
        </w:rPr>
        <w:t>czego</w:t>
      </w:r>
      <w:r w:rsidRPr="00A83F6E">
        <w:rPr>
          <w:sz w:val="20"/>
          <w:szCs w:val="20"/>
        </w:rPr>
        <w:t>.</w:t>
      </w:r>
    </w:p>
    <w:p w:rsidR="009F55F8" w:rsidRPr="00F7194B" w:rsidRDefault="009F55F8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color w:val="000000"/>
          <w:sz w:val="20"/>
          <w:szCs w:val="20"/>
        </w:rPr>
        <w:t xml:space="preserve">Udostępnienie przyłącza energii elektrycznej możliwe jest na wybranych stoiskach prezentacyjnych </w:t>
      </w:r>
      <w:r w:rsidRPr="00A83F6E">
        <w:rPr>
          <w:color w:val="000000"/>
          <w:sz w:val="20"/>
          <w:szCs w:val="20"/>
        </w:rPr>
        <w:br/>
        <w:t>i wymag</w:t>
      </w:r>
      <w:r w:rsidR="00C30A94">
        <w:rPr>
          <w:color w:val="000000"/>
          <w:sz w:val="20"/>
          <w:szCs w:val="20"/>
        </w:rPr>
        <w:t>a dodatkowej opłaty zgodnie ze specyfikacją o</w:t>
      </w:r>
      <w:r w:rsidRPr="00A83F6E">
        <w:rPr>
          <w:color w:val="000000"/>
          <w:sz w:val="20"/>
          <w:szCs w:val="20"/>
        </w:rPr>
        <w:t>płat. Maksymalny pobór mocy na jednym stoisku nie może być większy niż 1,2 kW. Przyłącza mogą być zlokalizowane w odległości do 20</w:t>
      </w:r>
      <w:r w:rsidR="00467394">
        <w:rPr>
          <w:color w:val="000000"/>
          <w:sz w:val="20"/>
          <w:szCs w:val="20"/>
        </w:rPr>
        <w:t xml:space="preserve"> </w:t>
      </w:r>
      <w:r w:rsidRPr="00A83F6E">
        <w:rPr>
          <w:color w:val="000000"/>
          <w:sz w:val="20"/>
          <w:szCs w:val="20"/>
        </w:rPr>
        <w:t xml:space="preserve">m od stoiska, a doprowadzenie energii na stoisko leży po stronie </w:t>
      </w:r>
      <w:r>
        <w:rPr>
          <w:color w:val="000000"/>
          <w:sz w:val="20"/>
          <w:szCs w:val="20"/>
        </w:rPr>
        <w:t>Wystawcy</w:t>
      </w:r>
      <w:r w:rsidRPr="00A83F6E">
        <w:rPr>
          <w:color w:val="000000"/>
          <w:sz w:val="20"/>
          <w:szCs w:val="20"/>
        </w:rPr>
        <w:t>.</w:t>
      </w:r>
    </w:p>
    <w:p w:rsidR="00F7194B" w:rsidRPr="004424D0" w:rsidRDefault="002719FB" w:rsidP="00CC5239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4424D0">
        <w:rPr>
          <w:sz w:val="20"/>
          <w:szCs w:val="20"/>
        </w:rPr>
        <w:t>Korzystanie z energii elektrycznej, mimo braku zgłoszenia</w:t>
      </w:r>
      <w:r>
        <w:t xml:space="preserve"> </w:t>
      </w:r>
      <w:r w:rsidRPr="004424D0">
        <w:rPr>
          <w:sz w:val="20"/>
          <w:szCs w:val="20"/>
        </w:rPr>
        <w:t xml:space="preserve">na jej zapotrzebowanie </w:t>
      </w:r>
      <w:r w:rsidR="00F7194B" w:rsidRPr="004424D0">
        <w:rPr>
          <w:sz w:val="20"/>
          <w:szCs w:val="20"/>
        </w:rPr>
        <w:t>skutkuje karą pieniężną w wysokości 200</w:t>
      </w:r>
      <w:r w:rsidR="00CC5239" w:rsidRPr="004424D0">
        <w:rPr>
          <w:sz w:val="20"/>
          <w:szCs w:val="20"/>
        </w:rPr>
        <w:t>,00</w:t>
      </w:r>
      <w:r w:rsidR="00F7194B" w:rsidRPr="004424D0">
        <w:rPr>
          <w:sz w:val="20"/>
          <w:szCs w:val="20"/>
        </w:rPr>
        <w:t xml:space="preserve"> z</w:t>
      </w:r>
      <w:r w:rsidR="00467394" w:rsidRPr="004424D0">
        <w:rPr>
          <w:sz w:val="20"/>
          <w:szCs w:val="20"/>
        </w:rPr>
        <w:t>ł (słownie: dwieście złotych 00</w:t>
      </w:r>
      <w:r w:rsidR="00CC5239" w:rsidRPr="004424D0">
        <w:rPr>
          <w:sz w:val="20"/>
          <w:szCs w:val="20"/>
        </w:rPr>
        <w:t>/100).</w:t>
      </w:r>
    </w:p>
    <w:p w:rsidR="00CB54A7" w:rsidRPr="00CB54A7" w:rsidRDefault="00A37FF3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>
        <w:rPr>
          <w:sz w:val="20"/>
          <w:szCs w:val="20"/>
        </w:rPr>
        <w:t>Wjazd samochodem na teren I</w:t>
      </w:r>
      <w:r w:rsidR="00F7194B" w:rsidRPr="004424D0">
        <w:rPr>
          <w:sz w:val="20"/>
          <w:szCs w:val="20"/>
        </w:rPr>
        <w:t>mprezy w celu dowiezienia materiałów</w:t>
      </w:r>
      <w:r w:rsidR="00F7194B" w:rsidRPr="00A83F6E">
        <w:rPr>
          <w:sz w:val="20"/>
          <w:szCs w:val="20"/>
        </w:rPr>
        <w:t xml:space="preserve"> niezbędnych do organizacji stoiska, odbywa się jedynie za okazaniem przepustki (odbiór przepustki w Biurze Organizacyjnym Imprezy przy al. Wojska Polskiego 90 w Szczecinie). Wjazd dotyczy ul. St. Moniuszki, ul. M. Ogińskiego </w:t>
      </w:r>
      <w:r w:rsidR="00F7194B">
        <w:rPr>
          <w:sz w:val="20"/>
          <w:szCs w:val="20"/>
        </w:rPr>
        <w:br/>
      </w:r>
      <w:r w:rsidR="00F7194B" w:rsidRPr="00A83F6E">
        <w:rPr>
          <w:sz w:val="20"/>
          <w:szCs w:val="20"/>
        </w:rPr>
        <w:t>i ul. P. Skargi w godzinach 8.00 – 11.00 oraz po godz.18.00.</w:t>
      </w:r>
    </w:p>
    <w:p w:rsidR="00F7194B" w:rsidRPr="00F7194B" w:rsidRDefault="00CB54A7" w:rsidP="00CB54A7">
      <w:pPr>
        <w:pStyle w:val="Akapitzlist"/>
        <w:spacing w:after="0" w:line="240" w:lineRule="auto"/>
        <w:jc w:val="both"/>
        <w:rPr>
          <w:b/>
          <w:color w:val="006C31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CB54A7">
        <w:rPr>
          <w:b/>
          <w:sz w:val="20"/>
          <w:szCs w:val="20"/>
        </w:rPr>
        <w:t xml:space="preserve">Ilość przepustek jest ograniczona do 2 </w:t>
      </w:r>
      <w:proofErr w:type="spellStart"/>
      <w:r w:rsidRPr="00CB54A7">
        <w:rPr>
          <w:b/>
          <w:sz w:val="20"/>
          <w:szCs w:val="20"/>
        </w:rPr>
        <w:t>szt</w:t>
      </w:r>
      <w:proofErr w:type="spellEnd"/>
      <w:r w:rsidRPr="00CB54A7">
        <w:rPr>
          <w:b/>
          <w:sz w:val="20"/>
          <w:szCs w:val="20"/>
        </w:rPr>
        <w:t>/wystawcę</w:t>
      </w:r>
    </w:p>
    <w:p w:rsidR="00F7194B" w:rsidRPr="00F7194B" w:rsidRDefault="00F7194B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EB2995">
        <w:rPr>
          <w:b/>
          <w:sz w:val="20"/>
          <w:szCs w:val="20"/>
        </w:rPr>
        <w:t xml:space="preserve">Wjazd  na alejki platanowe samochodami jest bezwzględnie </w:t>
      </w:r>
      <w:r w:rsidR="00142E1E">
        <w:rPr>
          <w:b/>
          <w:sz w:val="20"/>
          <w:szCs w:val="20"/>
        </w:rPr>
        <w:t>niedozwolony.</w:t>
      </w:r>
    </w:p>
    <w:p w:rsidR="00F7194B" w:rsidRPr="00F7194B" w:rsidRDefault="00F7194B" w:rsidP="00AB51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39214D">
        <w:rPr>
          <w:b/>
          <w:sz w:val="20"/>
          <w:szCs w:val="20"/>
        </w:rPr>
        <w:t>Zabronione są</w:t>
      </w:r>
      <w:r w:rsidRPr="00DA1A97">
        <w:rPr>
          <w:szCs w:val="20"/>
        </w:rPr>
        <w:t xml:space="preserve"> </w:t>
      </w:r>
      <w:r w:rsidRPr="00DA1A97">
        <w:rPr>
          <w:b/>
          <w:sz w:val="20"/>
          <w:szCs w:val="20"/>
        </w:rPr>
        <w:t>dz</w:t>
      </w:r>
      <w:r w:rsidR="00C30A94" w:rsidRPr="00DA1A97">
        <w:rPr>
          <w:b/>
          <w:sz w:val="20"/>
          <w:szCs w:val="20"/>
        </w:rPr>
        <w:t>iałania prowadzące do niszczenia</w:t>
      </w:r>
      <w:r w:rsidRPr="00DA1A97">
        <w:rPr>
          <w:b/>
          <w:sz w:val="20"/>
          <w:szCs w:val="20"/>
        </w:rPr>
        <w:t xml:space="preserve"> elementów wyposażenia stoisk </w:t>
      </w:r>
      <w:r w:rsidR="0039214D">
        <w:rPr>
          <w:b/>
          <w:sz w:val="20"/>
          <w:szCs w:val="20"/>
        </w:rPr>
        <w:br/>
      </w:r>
      <w:r w:rsidRPr="00DA1A97">
        <w:rPr>
          <w:b/>
          <w:sz w:val="20"/>
          <w:szCs w:val="20"/>
        </w:rPr>
        <w:t>i wprowadzające zagroże</w:t>
      </w:r>
      <w:r w:rsidR="00FA2216" w:rsidRPr="00DA1A97">
        <w:rPr>
          <w:b/>
          <w:sz w:val="20"/>
          <w:szCs w:val="20"/>
        </w:rPr>
        <w:t>nie bezpieczeństwa uczestników I</w:t>
      </w:r>
      <w:r w:rsidRPr="00DA1A97">
        <w:rPr>
          <w:b/>
          <w:sz w:val="20"/>
          <w:szCs w:val="20"/>
        </w:rPr>
        <w:t>mprezy, szczególnie:</w:t>
      </w:r>
    </w:p>
    <w:p w:rsidR="00F7194B" w:rsidRP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podłączanie i użytkowanie</w:t>
      </w:r>
      <w:r w:rsidR="00A614DA" w:rsidRPr="00475257">
        <w:rPr>
          <w:sz w:val="20"/>
          <w:szCs w:val="20"/>
        </w:rPr>
        <w:t xml:space="preserve"> niesprawnych urządzeń elektrycznych</w:t>
      </w:r>
      <w:r w:rsidR="00A614DA">
        <w:rPr>
          <w:sz w:val="20"/>
          <w:szCs w:val="20"/>
        </w:rPr>
        <w:t>,</w:t>
      </w:r>
    </w:p>
    <w:p w:rsidR="00A614DA" w:rsidRP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wykonywanie</w:t>
      </w:r>
      <w:r w:rsidR="00A614DA" w:rsidRPr="00475257">
        <w:rPr>
          <w:sz w:val="20"/>
          <w:szCs w:val="20"/>
        </w:rPr>
        <w:t xml:space="preserve"> prac elektrycznych przez nieuprawnione osoby i bez zgody</w:t>
      </w:r>
      <w:r w:rsidR="00F26191">
        <w:rPr>
          <w:sz w:val="20"/>
          <w:szCs w:val="20"/>
        </w:rPr>
        <w:t xml:space="preserve"> przedstawiciela</w:t>
      </w:r>
      <w:r w:rsidR="00DE42FD">
        <w:rPr>
          <w:sz w:val="20"/>
          <w:szCs w:val="20"/>
        </w:rPr>
        <w:t xml:space="preserve"> Biura Organizacyjnego Imprezy,</w:t>
      </w:r>
      <w:r w:rsidR="00F26191">
        <w:rPr>
          <w:sz w:val="20"/>
          <w:szCs w:val="20"/>
        </w:rPr>
        <w:t xml:space="preserve"> </w:t>
      </w:r>
    </w:p>
    <w:p w:rsidR="00A614DA" w:rsidRP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pozostawianie</w:t>
      </w:r>
      <w:r w:rsidR="00A614DA" w:rsidRPr="00475257">
        <w:rPr>
          <w:sz w:val="20"/>
          <w:szCs w:val="20"/>
        </w:rPr>
        <w:t xml:space="preserve"> bez dozoru działających urządzeń, które nie są przeznaczone do ciągłej eksploatacji</w:t>
      </w:r>
      <w:r w:rsidR="00C30A94">
        <w:rPr>
          <w:sz w:val="20"/>
          <w:szCs w:val="20"/>
        </w:rPr>
        <w:t>,</w:t>
      </w:r>
    </w:p>
    <w:p w:rsidR="00A614DA" w:rsidRP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używanie</w:t>
      </w:r>
      <w:r w:rsidR="00A614DA" w:rsidRPr="00475257">
        <w:rPr>
          <w:sz w:val="20"/>
          <w:szCs w:val="20"/>
        </w:rPr>
        <w:t xml:space="preserve"> urządzeń gazowych bez szczegółow</w:t>
      </w:r>
      <w:r w:rsidR="00F26191">
        <w:rPr>
          <w:sz w:val="20"/>
          <w:szCs w:val="20"/>
        </w:rPr>
        <w:t>ego uzgodnienia z przedstawicielem Biura Organizacyjnego Imprezy</w:t>
      </w:r>
      <w:r w:rsidR="00A614DA">
        <w:rPr>
          <w:sz w:val="20"/>
          <w:szCs w:val="20"/>
        </w:rPr>
        <w:t>,</w:t>
      </w:r>
    </w:p>
    <w:p w:rsidR="00385A2D" w:rsidRPr="00385A2D" w:rsidRDefault="002719FB" w:rsidP="00385A2D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używanie</w:t>
      </w:r>
      <w:r w:rsidR="00A614DA" w:rsidRPr="00475257">
        <w:rPr>
          <w:sz w:val="20"/>
          <w:szCs w:val="20"/>
        </w:rPr>
        <w:t xml:space="preserve"> źródeł otwartego ognia bez szczegółow</w:t>
      </w:r>
      <w:r w:rsidR="00F26191">
        <w:rPr>
          <w:sz w:val="20"/>
          <w:szCs w:val="20"/>
        </w:rPr>
        <w:t xml:space="preserve">ego uzgodnienia z </w:t>
      </w:r>
      <w:r w:rsidR="00385A2D" w:rsidRPr="00385A2D">
        <w:rPr>
          <w:b/>
          <w:sz w:val="20"/>
          <w:szCs w:val="20"/>
        </w:rPr>
        <w:t>Organizatorem</w:t>
      </w:r>
      <w:r w:rsidR="00A614DA">
        <w:rPr>
          <w:sz w:val="20"/>
          <w:szCs w:val="20"/>
        </w:rPr>
        <w:t>,</w:t>
      </w:r>
    </w:p>
    <w:p w:rsidR="00A614DA" w:rsidRP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wnoszenie</w:t>
      </w:r>
      <w:r w:rsidR="00FA2216">
        <w:rPr>
          <w:sz w:val="20"/>
          <w:szCs w:val="20"/>
        </w:rPr>
        <w:t xml:space="preserve"> na teren I</w:t>
      </w:r>
      <w:r w:rsidR="00A614DA" w:rsidRPr="00A83F6E">
        <w:rPr>
          <w:sz w:val="20"/>
          <w:szCs w:val="20"/>
        </w:rPr>
        <w:t>mprezy napojów alkoholowych, środków odurzających, środków pirotechnicznych i innych materiałów niebezpiecznych</w:t>
      </w:r>
      <w:r w:rsidR="00A614DA">
        <w:rPr>
          <w:sz w:val="20"/>
          <w:szCs w:val="20"/>
        </w:rPr>
        <w:t>,</w:t>
      </w:r>
    </w:p>
    <w:p w:rsidR="00A614DA" w:rsidRPr="00385A2D" w:rsidRDefault="002719FB" w:rsidP="00385A2D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stwarzanie</w:t>
      </w:r>
      <w:r w:rsidR="00A614DA" w:rsidRPr="00475257">
        <w:rPr>
          <w:sz w:val="20"/>
          <w:szCs w:val="20"/>
        </w:rPr>
        <w:t xml:space="preserve"> zagrożenia pożarowego</w:t>
      </w:r>
      <w:r w:rsidR="00A614DA">
        <w:rPr>
          <w:sz w:val="20"/>
          <w:szCs w:val="20"/>
        </w:rPr>
        <w:t>,</w:t>
      </w:r>
      <w:r w:rsidR="00385A2D">
        <w:rPr>
          <w:sz w:val="20"/>
          <w:szCs w:val="20"/>
        </w:rPr>
        <w:t xml:space="preserve"> m.in. poprzez</w:t>
      </w:r>
      <w:r w:rsidR="00385A2D" w:rsidRPr="00385A2D">
        <w:rPr>
          <w:sz w:val="20"/>
          <w:szCs w:val="20"/>
        </w:rPr>
        <w:t xml:space="preserve"> </w:t>
      </w:r>
      <w:r w:rsidR="00385A2D">
        <w:rPr>
          <w:sz w:val="20"/>
          <w:szCs w:val="20"/>
        </w:rPr>
        <w:t>wykonanie obiektów tymczasowych, instalacji</w:t>
      </w:r>
      <w:r w:rsidR="00D01EED">
        <w:rPr>
          <w:sz w:val="20"/>
          <w:szCs w:val="20"/>
        </w:rPr>
        <w:br/>
      </w:r>
      <w:r w:rsidR="00385A2D">
        <w:rPr>
          <w:sz w:val="20"/>
          <w:szCs w:val="20"/>
        </w:rPr>
        <w:t xml:space="preserve"> i urządzeń, elementów wystroju i wyposażenia bez uwzględnienia wymagań ochrony p.poż,</w:t>
      </w:r>
    </w:p>
    <w:p w:rsidR="00A614DA" w:rsidRDefault="002719FB" w:rsidP="00A614DA">
      <w:pPr>
        <w:pStyle w:val="Akapitzlist"/>
        <w:numPr>
          <w:ilvl w:val="0"/>
          <w:numId w:val="24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blokowanie</w:t>
      </w:r>
      <w:r w:rsidR="00A614DA" w:rsidRPr="00475257">
        <w:rPr>
          <w:sz w:val="20"/>
          <w:szCs w:val="20"/>
        </w:rPr>
        <w:t xml:space="preserve"> dróg ewakuacyjnych</w:t>
      </w:r>
      <w:r w:rsidR="00A614DA">
        <w:rPr>
          <w:b/>
          <w:sz w:val="20"/>
          <w:szCs w:val="20"/>
        </w:rPr>
        <w:t>,</w:t>
      </w:r>
    </w:p>
    <w:p w:rsidR="00A614DA" w:rsidRPr="00A614DA" w:rsidRDefault="0059656C" w:rsidP="00A614DA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Organizator nie ponosi</w:t>
      </w:r>
      <w:r w:rsidR="00A614DA" w:rsidRPr="00475257">
        <w:rPr>
          <w:sz w:val="20"/>
          <w:szCs w:val="20"/>
        </w:rPr>
        <w:t xml:space="preserve"> odpowi</w:t>
      </w:r>
      <w:r w:rsidR="00A614DA">
        <w:rPr>
          <w:sz w:val="20"/>
          <w:szCs w:val="20"/>
        </w:rPr>
        <w:t>edzialności za kradzież mienia W</w:t>
      </w:r>
      <w:r w:rsidR="00A614DA" w:rsidRPr="00475257">
        <w:rPr>
          <w:sz w:val="20"/>
          <w:szCs w:val="20"/>
        </w:rPr>
        <w:t xml:space="preserve">ystawców oraz zniszczenia powstałe </w:t>
      </w:r>
      <w:r w:rsidR="00F26191">
        <w:rPr>
          <w:sz w:val="20"/>
          <w:szCs w:val="20"/>
        </w:rPr>
        <w:br/>
      </w:r>
      <w:r w:rsidR="00A614DA" w:rsidRPr="00475257">
        <w:rPr>
          <w:sz w:val="20"/>
          <w:szCs w:val="20"/>
        </w:rPr>
        <w:t>w wyniku działania czynników atmosferycznych, przerw w dostawie prądu, aktów wandalizmu oraz innych przyczyn losowych, niezależnie od p</w:t>
      </w:r>
      <w:r w:rsidR="00421FE8">
        <w:rPr>
          <w:sz w:val="20"/>
          <w:szCs w:val="20"/>
        </w:rPr>
        <w:t>odejmowanych przez Organizatora</w:t>
      </w:r>
      <w:r w:rsidR="00A614DA" w:rsidRPr="00475257">
        <w:rPr>
          <w:sz w:val="20"/>
          <w:szCs w:val="20"/>
        </w:rPr>
        <w:t xml:space="preserve"> działań mających na celu zapobieganie i minimalizację powyższych zagrożeń.</w:t>
      </w:r>
    </w:p>
    <w:p w:rsidR="00A614DA" w:rsidRPr="001B1E6E" w:rsidRDefault="00A614DA" w:rsidP="00A614DA">
      <w:pPr>
        <w:pStyle w:val="Akapitzlist"/>
        <w:numPr>
          <w:ilvl w:val="0"/>
          <w:numId w:val="22"/>
        </w:numPr>
        <w:spacing w:after="0" w:line="240" w:lineRule="auto"/>
        <w:jc w:val="both"/>
        <w:rPr>
          <w:b/>
          <w:sz w:val="20"/>
          <w:szCs w:val="20"/>
        </w:rPr>
      </w:pPr>
      <w:r w:rsidRPr="00475257">
        <w:rPr>
          <w:sz w:val="20"/>
          <w:szCs w:val="20"/>
        </w:rPr>
        <w:t>Za rzeczy własne pozostawio</w:t>
      </w:r>
      <w:r w:rsidR="0059656C">
        <w:rPr>
          <w:sz w:val="20"/>
          <w:szCs w:val="20"/>
        </w:rPr>
        <w:t>ne przez Wystawcę, Organizator nie ponosi</w:t>
      </w:r>
      <w:r w:rsidRPr="00475257">
        <w:rPr>
          <w:sz w:val="20"/>
          <w:szCs w:val="20"/>
        </w:rPr>
        <w:t xml:space="preserve"> odpowiedzialności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i </w:t>
      </w:r>
      <w:r w:rsidRPr="00A614DA">
        <w:rPr>
          <w:sz w:val="20"/>
          <w:szCs w:val="20"/>
        </w:rPr>
        <w:t>elementy te mogą zostać zagospodarowane przez Organizatora bez prawa r</w:t>
      </w:r>
      <w:r w:rsidR="002719FB">
        <w:rPr>
          <w:sz w:val="20"/>
          <w:szCs w:val="20"/>
        </w:rPr>
        <w:t xml:space="preserve">oszczeń ze strony porzucającej </w:t>
      </w:r>
      <w:r w:rsidRPr="00A614DA">
        <w:rPr>
          <w:sz w:val="20"/>
          <w:szCs w:val="20"/>
        </w:rPr>
        <w:t>mienie.</w:t>
      </w:r>
    </w:p>
    <w:p w:rsidR="001B1E6E" w:rsidRPr="001B1E6E" w:rsidRDefault="001B1E6E" w:rsidP="001B1E6E">
      <w:pPr>
        <w:spacing w:after="0" w:line="240" w:lineRule="auto"/>
        <w:jc w:val="both"/>
        <w:rPr>
          <w:b/>
          <w:sz w:val="20"/>
          <w:szCs w:val="20"/>
        </w:rPr>
      </w:pPr>
    </w:p>
    <w:p w:rsidR="00BF1EEF" w:rsidRPr="00E822E1" w:rsidRDefault="00BF1EEF" w:rsidP="00BF1EEF">
      <w:pPr>
        <w:pStyle w:val="Akapitzlist"/>
        <w:spacing w:after="0" w:line="240" w:lineRule="auto"/>
        <w:jc w:val="both"/>
        <w:rPr>
          <w:b/>
          <w:sz w:val="8"/>
          <w:szCs w:val="20"/>
        </w:rPr>
      </w:pPr>
    </w:p>
    <w:p w:rsidR="00D315B6" w:rsidRDefault="00D315B6" w:rsidP="00D315B6">
      <w:pPr>
        <w:spacing w:after="0" w:line="240" w:lineRule="auto"/>
        <w:ind w:left="360"/>
        <w:jc w:val="both"/>
        <w:rPr>
          <w:b/>
          <w:color w:val="006C31"/>
          <w:sz w:val="20"/>
          <w:szCs w:val="20"/>
        </w:rPr>
      </w:pPr>
      <w:r>
        <w:rPr>
          <w:b/>
          <w:color w:val="006C31"/>
          <w:sz w:val="20"/>
          <w:szCs w:val="20"/>
        </w:rPr>
        <w:t>§ 7. POSTANOWIENIA KOŃCOWE</w:t>
      </w:r>
    </w:p>
    <w:p w:rsidR="001B1E6E" w:rsidRDefault="001B1E6E" w:rsidP="00D315B6">
      <w:pPr>
        <w:spacing w:after="0" w:line="240" w:lineRule="auto"/>
        <w:ind w:left="360"/>
        <w:jc w:val="both"/>
        <w:rPr>
          <w:b/>
          <w:color w:val="006C31"/>
          <w:sz w:val="20"/>
          <w:szCs w:val="20"/>
        </w:rPr>
      </w:pPr>
    </w:p>
    <w:p w:rsidR="00172F6E" w:rsidRPr="00E822E1" w:rsidRDefault="00172F6E" w:rsidP="00D315B6">
      <w:pPr>
        <w:spacing w:after="0" w:line="240" w:lineRule="auto"/>
        <w:ind w:left="360"/>
        <w:jc w:val="both"/>
        <w:rPr>
          <w:b/>
          <w:color w:val="006C31"/>
          <w:sz w:val="6"/>
          <w:szCs w:val="20"/>
        </w:rPr>
      </w:pPr>
    </w:p>
    <w:p w:rsidR="00D315B6" w:rsidRPr="00D315B6" w:rsidRDefault="000C4174" w:rsidP="00D315B6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>
        <w:rPr>
          <w:sz w:val="20"/>
          <w:szCs w:val="20"/>
        </w:rPr>
        <w:t>Dzieci w wieku</w:t>
      </w:r>
      <w:r w:rsidR="00FA2216">
        <w:rPr>
          <w:sz w:val="20"/>
          <w:szCs w:val="20"/>
        </w:rPr>
        <w:t xml:space="preserve"> do 12 lat mogą uczestniczyć w I</w:t>
      </w:r>
      <w:r>
        <w:rPr>
          <w:sz w:val="20"/>
          <w:szCs w:val="20"/>
        </w:rPr>
        <w:t>mprezie</w:t>
      </w:r>
      <w:r w:rsidR="00D315B6" w:rsidRPr="00A83F6E">
        <w:rPr>
          <w:sz w:val="20"/>
          <w:szCs w:val="20"/>
        </w:rPr>
        <w:t xml:space="preserve"> jedynie pod opieką osób dorosłych.</w:t>
      </w:r>
    </w:p>
    <w:p w:rsidR="00D315B6" w:rsidRPr="00D315B6" w:rsidRDefault="00D315B6" w:rsidP="00D315B6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>Uczes</w:t>
      </w:r>
      <w:r w:rsidR="00FA2216">
        <w:rPr>
          <w:sz w:val="20"/>
          <w:szCs w:val="20"/>
        </w:rPr>
        <w:t>tnicy I</w:t>
      </w:r>
      <w:r w:rsidR="00142E1E">
        <w:rPr>
          <w:sz w:val="20"/>
          <w:szCs w:val="20"/>
        </w:rPr>
        <w:t xml:space="preserve">mprezy zobowiązani są do </w:t>
      </w:r>
      <w:r w:rsidRPr="00A83F6E">
        <w:rPr>
          <w:sz w:val="20"/>
          <w:szCs w:val="20"/>
        </w:rPr>
        <w:t>pr</w:t>
      </w:r>
      <w:r w:rsidR="00E84E1D">
        <w:rPr>
          <w:sz w:val="20"/>
          <w:szCs w:val="20"/>
        </w:rPr>
        <w:t>zestrzegania</w:t>
      </w:r>
      <w:r w:rsidR="0059656C">
        <w:rPr>
          <w:sz w:val="20"/>
          <w:szCs w:val="20"/>
        </w:rPr>
        <w:t xml:space="preserve"> decyzji i poleceń O</w:t>
      </w:r>
      <w:r w:rsidRPr="00A83F6E">
        <w:rPr>
          <w:sz w:val="20"/>
          <w:szCs w:val="20"/>
        </w:rPr>
        <w:t>rganizatora.</w:t>
      </w:r>
    </w:p>
    <w:p w:rsidR="00D315B6" w:rsidRPr="00D315B6" w:rsidRDefault="00D315B6" w:rsidP="00D315B6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color w:val="000000"/>
          <w:sz w:val="20"/>
          <w:szCs w:val="20"/>
        </w:rPr>
        <w:t>Organizator zastrzega sobie prawo do zmiany za</w:t>
      </w:r>
      <w:r w:rsidR="00FA2216">
        <w:rPr>
          <w:color w:val="000000"/>
          <w:sz w:val="20"/>
          <w:szCs w:val="20"/>
        </w:rPr>
        <w:t>kresu usług oferowanych w dniu I</w:t>
      </w:r>
      <w:r w:rsidRPr="00A83F6E">
        <w:rPr>
          <w:color w:val="000000"/>
          <w:sz w:val="20"/>
          <w:szCs w:val="20"/>
        </w:rPr>
        <w:t>mprezy.</w:t>
      </w:r>
    </w:p>
    <w:p w:rsidR="00602697" w:rsidRPr="001B1E6E" w:rsidRDefault="00D315B6" w:rsidP="006026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>Organizator zast</w:t>
      </w:r>
      <w:r w:rsidR="00FA2216">
        <w:rPr>
          <w:sz w:val="20"/>
          <w:szCs w:val="20"/>
        </w:rPr>
        <w:t>rzega sobie prawo do odwołania I</w:t>
      </w:r>
      <w:r w:rsidRPr="00A83F6E">
        <w:rPr>
          <w:sz w:val="20"/>
          <w:szCs w:val="20"/>
        </w:rPr>
        <w:t xml:space="preserve">mprezy z przyczyn </w:t>
      </w:r>
      <w:r w:rsidR="00421FE8">
        <w:rPr>
          <w:sz w:val="20"/>
          <w:szCs w:val="20"/>
        </w:rPr>
        <w:t xml:space="preserve">od niego </w:t>
      </w:r>
      <w:r w:rsidRPr="00A83F6E">
        <w:rPr>
          <w:sz w:val="20"/>
          <w:szCs w:val="20"/>
        </w:rPr>
        <w:t>niezależnych</w:t>
      </w:r>
      <w:r w:rsidR="00421FE8">
        <w:rPr>
          <w:sz w:val="20"/>
          <w:szCs w:val="20"/>
        </w:rPr>
        <w:t>.</w:t>
      </w:r>
    </w:p>
    <w:p w:rsidR="00602697" w:rsidRPr="00602697" w:rsidRDefault="00D315B6" w:rsidP="00602697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>Regulamin</w:t>
      </w:r>
      <w:r w:rsidR="00806FA7">
        <w:rPr>
          <w:sz w:val="20"/>
          <w:szCs w:val="20"/>
        </w:rPr>
        <w:t>, bieżące informacje dotyczące I</w:t>
      </w:r>
      <w:r w:rsidRPr="00A83F6E">
        <w:rPr>
          <w:sz w:val="20"/>
          <w:szCs w:val="20"/>
        </w:rPr>
        <w:t>mprezy oraz wszystkie komunikaty Org</w:t>
      </w:r>
      <w:r w:rsidR="002E3F94">
        <w:rPr>
          <w:sz w:val="20"/>
          <w:szCs w:val="20"/>
        </w:rPr>
        <w:t>a</w:t>
      </w:r>
      <w:r w:rsidR="00A8397A">
        <w:rPr>
          <w:sz w:val="20"/>
          <w:szCs w:val="20"/>
        </w:rPr>
        <w:t>nizatora dostępne są na stronie</w:t>
      </w:r>
      <w:r w:rsidR="002E3F94">
        <w:rPr>
          <w:sz w:val="20"/>
          <w:szCs w:val="20"/>
        </w:rPr>
        <w:t xml:space="preserve">: </w:t>
      </w:r>
      <w:r w:rsidRPr="00A83F6E">
        <w:rPr>
          <w:sz w:val="20"/>
          <w:szCs w:val="20"/>
        </w:rPr>
        <w:t xml:space="preserve"> </w:t>
      </w:r>
      <w:hyperlink r:id="rId9" w:history="1">
        <w:r w:rsidR="00667603" w:rsidRPr="00667603">
          <w:rPr>
            <w:rStyle w:val="Hipercze"/>
            <w:b/>
          </w:rPr>
          <w:t>www.platany.szczecin.pl</w:t>
        </w:r>
      </w:hyperlink>
      <w:r w:rsidR="00667603">
        <w:t xml:space="preserve"> </w:t>
      </w:r>
      <w:r w:rsidR="001B1E6E">
        <w:t xml:space="preserve">, </w:t>
      </w:r>
      <w:hyperlink r:id="rId10" w:history="1">
        <w:r w:rsidR="001B1E6E" w:rsidRPr="00864948">
          <w:rPr>
            <w:rStyle w:val="Hipercze"/>
            <w:b/>
            <w:sz w:val="20"/>
            <w:szCs w:val="20"/>
          </w:rPr>
          <w:t>www.platany.org</w:t>
        </w:r>
      </w:hyperlink>
      <w:r w:rsidR="001B1E6E">
        <w:t>,</w:t>
      </w:r>
    </w:p>
    <w:p w:rsidR="00046496" w:rsidRPr="001B6198" w:rsidRDefault="001C4D5E" w:rsidP="001B6198">
      <w:pPr>
        <w:pStyle w:val="Akapitzlist"/>
        <w:numPr>
          <w:ilvl w:val="0"/>
          <w:numId w:val="28"/>
        </w:numPr>
        <w:spacing w:after="0" w:line="240" w:lineRule="auto"/>
        <w:jc w:val="both"/>
        <w:rPr>
          <w:b/>
          <w:color w:val="006C31"/>
          <w:sz w:val="20"/>
          <w:szCs w:val="20"/>
        </w:rPr>
      </w:pPr>
      <w:r w:rsidRPr="00A83F6E">
        <w:rPr>
          <w:sz w:val="20"/>
          <w:szCs w:val="20"/>
        </w:rPr>
        <w:t xml:space="preserve">Ostateczna </w:t>
      </w:r>
      <w:r w:rsidR="00FD6738">
        <w:rPr>
          <w:sz w:val="20"/>
          <w:szCs w:val="20"/>
        </w:rPr>
        <w:t>interpretacja zapisów R</w:t>
      </w:r>
      <w:r w:rsidRPr="00A83F6E">
        <w:rPr>
          <w:sz w:val="20"/>
          <w:szCs w:val="20"/>
        </w:rPr>
        <w:t>egulaminu należy do Organizatora</w:t>
      </w:r>
      <w:r w:rsidR="001B6198">
        <w:rPr>
          <w:color w:val="000000"/>
          <w:sz w:val="20"/>
          <w:szCs w:val="20"/>
        </w:rPr>
        <w:t>.</w:t>
      </w:r>
    </w:p>
    <w:p w:rsidR="00545849" w:rsidRPr="00E822E1" w:rsidRDefault="00545849" w:rsidP="00CF2846">
      <w:pPr>
        <w:spacing w:after="0" w:line="240" w:lineRule="auto"/>
        <w:jc w:val="both"/>
        <w:rPr>
          <w:sz w:val="2"/>
          <w:szCs w:val="20"/>
        </w:rPr>
      </w:pPr>
    </w:p>
    <w:p w:rsidR="00E822E1" w:rsidRDefault="00FD6738" w:rsidP="00E822E1">
      <w:pPr>
        <w:pStyle w:val="Akapitzlist"/>
        <w:numPr>
          <w:ilvl w:val="0"/>
          <w:numId w:val="28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 zakresie nieuregulowanym R</w:t>
      </w:r>
      <w:r w:rsidR="00E822E1">
        <w:rPr>
          <w:sz w:val="20"/>
          <w:szCs w:val="20"/>
        </w:rPr>
        <w:t xml:space="preserve">egulaminem stosuje się odpowiednio przepisy ustawy z dnia </w:t>
      </w:r>
    </w:p>
    <w:p w:rsidR="00E822E1" w:rsidRDefault="00E822E1" w:rsidP="00E822E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822E1">
        <w:rPr>
          <w:sz w:val="20"/>
          <w:szCs w:val="20"/>
        </w:rPr>
        <w:t>23 kwietnia 1964r. – Kodeks Cywilny</w:t>
      </w:r>
      <w:r w:rsidR="00FD6738">
        <w:rPr>
          <w:sz w:val="20"/>
          <w:szCs w:val="20"/>
        </w:rPr>
        <w:t>.</w:t>
      </w:r>
    </w:p>
    <w:p w:rsidR="00DA1A97" w:rsidRDefault="00DA1A97" w:rsidP="00E822E1">
      <w:pPr>
        <w:spacing w:after="0" w:line="240" w:lineRule="auto"/>
        <w:rPr>
          <w:sz w:val="20"/>
          <w:szCs w:val="20"/>
        </w:rPr>
      </w:pPr>
    </w:p>
    <w:p w:rsidR="00DA1A97" w:rsidRDefault="00DA1A97" w:rsidP="00E822E1">
      <w:pPr>
        <w:spacing w:after="0" w:line="240" w:lineRule="auto"/>
        <w:rPr>
          <w:sz w:val="20"/>
          <w:szCs w:val="20"/>
        </w:rPr>
      </w:pPr>
    </w:p>
    <w:p w:rsidR="00DA1A97" w:rsidRDefault="00DA1A97" w:rsidP="00E822E1">
      <w:pPr>
        <w:spacing w:after="0" w:line="240" w:lineRule="auto"/>
        <w:rPr>
          <w:sz w:val="20"/>
          <w:szCs w:val="20"/>
        </w:rPr>
      </w:pPr>
    </w:p>
    <w:p w:rsidR="00DA1A97" w:rsidRPr="00E822E1" w:rsidRDefault="00DA1A97" w:rsidP="00E822E1">
      <w:pPr>
        <w:spacing w:after="0" w:line="240" w:lineRule="auto"/>
        <w:rPr>
          <w:sz w:val="20"/>
          <w:szCs w:val="20"/>
        </w:rPr>
        <w:sectPr w:rsidR="00DA1A97" w:rsidRPr="00E822E1" w:rsidSect="0039214D">
          <w:headerReference w:type="default" r:id="rId11"/>
          <w:footerReference w:type="default" r:id="rId12"/>
          <w:pgSz w:w="11906" w:h="16838"/>
          <w:pgMar w:top="1560" w:right="1417" w:bottom="1417" w:left="1417" w:header="1134" w:footer="567" w:gutter="0"/>
          <w:cols w:space="708"/>
          <w:docGrid w:linePitch="360"/>
        </w:sectPr>
      </w:pPr>
    </w:p>
    <w:p w:rsidR="00A3783A" w:rsidRPr="002E3F94" w:rsidRDefault="00A3783A" w:rsidP="00CF2846">
      <w:pPr>
        <w:spacing w:after="0" w:line="240" w:lineRule="auto"/>
        <w:jc w:val="both"/>
        <w:rPr>
          <w:sz w:val="2"/>
          <w:szCs w:val="20"/>
        </w:rPr>
      </w:pPr>
    </w:p>
    <w:p w:rsidR="00A3783A" w:rsidRPr="002E3F94" w:rsidRDefault="00A3783A" w:rsidP="00D05341">
      <w:pPr>
        <w:pStyle w:val="Akapitzlist"/>
        <w:numPr>
          <w:ilvl w:val="0"/>
          <w:numId w:val="34"/>
        </w:numPr>
        <w:spacing w:after="0" w:line="240" w:lineRule="auto"/>
        <w:jc w:val="both"/>
        <w:rPr>
          <w:b/>
          <w:color w:val="006C31"/>
          <w:szCs w:val="20"/>
        </w:rPr>
      </w:pPr>
      <w:r w:rsidRPr="002E3F94">
        <w:rPr>
          <w:b/>
          <w:color w:val="006C31"/>
          <w:szCs w:val="20"/>
        </w:rPr>
        <w:t>WYPOSAŻENIE STANDARDOWE</w:t>
      </w:r>
      <w:r w:rsidR="0047121B" w:rsidRPr="002E3F94">
        <w:rPr>
          <w:b/>
          <w:color w:val="006C31"/>
          <w:szCs w:val="20"/>
        </w:rPr>
        <w:t xml:space="preserve">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4182"/>
        <w:gridCol w:w="4182"/>
      </w:tblGrid>
      <w:tr w:rsidR="005029BB" w:rsidTr="00C34149">
        <w:trPr>
          <w:trHeight w:val="315"/>
        </w:trPr>
        <w:tc>
          <w:tcPr>
            <w:tcW w:w="4182" w:type="dxa"/>
          </w:tcPr>
          <w:p w:rsidR="005029BB" w:rsidRPr="00FD7DA4" w:rsidRDefault="005029BB" w:rsidP="004273DC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182" w:type="dxa"/>
          </w:tcPr>
          <w:p w:rsidR="005029BB" w:rsidRPr="00FD7DA4" w:rsidRDefault="005029BB" w:rsidP="000E5771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  <w:t>W</w:t>
            </w:r>
            <w:r>
              <w:rPr>
                <w:b/>
                <w:sz w:val="20"/>
                <w:szCs w:val="20"/>
              </w:rPr>
              <w:t>YSOKOŚĆ OPŁATY</w:t>
            </w:r>
          </w:p>
        </w:tc>
      </w:tr>
      <w:tr w:rsidR="005029BB" w:rsidTr="00C34149">
        <w:trPr>
          <w:trHeight w:val="315"/>
        </w:trPr>
        <w:tc>
          <w:tcPr>
            <w:tcW w:w="4182" w:type="dxa"/>
          </w:tcPr>
          <w:p w:rsidR="005029BB" w:rsidRPr="005029BB" w:rsidRDefault="005029BB" w:rsidP="005029B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p</w:t>
            </w:r>
            <w:r w:rsidRPr="00124393">
              <w:rPr>
                <w:b/>
                <w:sz w:val="20"/>
                <w:szCs w:val="20"/>
              </w:rPr>
              <w:t>awilon ogrodowy</w:t>
            </w:r>
            <w:r w:rsidRPr="00124393">
              <w:rPr>
                <w:sz w:val="20"/>
                <w:szCs w:val="20"/>
              </w:rPr>
              <w:t xml:space="preserve"> </w:t>
            </w:r>
            <w:r w:rsidRPr="00C30A94">
              <w:rPr>
                <w:sz w:val="20"/>
                <w:szCs w:val="20"/>
              </w:rPr>
              <w:t>3/3 m wraz z 3 ściankami wydanymi na prośbę zainteresowanych</w:t>
            </w:r>
          </w:p>
        </w:tc>
        <w:tc>
          <w:tcPr>
            <w:tcW w:w="4182" w:type="dxa"/>
            <w:vMerge w:val="restart"/>
          </w:tcPr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 zł</w:t>
            </w:r>
          </w:p>
        </w:tc>
      </w:tr>
      <w:tr w:rsidR="005029BB" w:rsidTr="00C34149">
        <w:trPr>
          <w:trHeight w:val="315"/>
        </w:trPr>
        <w:tc>
          <w:tcPr>
            <w:tcW w:w="4182" w:type="dxa"/>
          </w:tcPr>
          <w:p w:rsidR="005029BB" w:rsidRDefault="005029BB" w:rsidP="005029BB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s</w:t>
            </w:r>
            <w:r w:rsidRPr="00124393">
              <w:rPr>
                <w:b/>
                <w:sz w:val="20"/>
                <w:szCs w:val="20"/>
              </w:rPr>
              <w:t>tół</w:t>
            </w:r>
            <w:r w:rsidRPr="00124393">
              <w:rPr>
                <w:sz w:val="20"/>
                <w:szCs w:val="20"/>
              </w:rPr>
              <w:t xml:space="preserve"> </w:t>
            </w:r>
            <w:r w:rsidRPr="00CA071D">
              <w:rPr>
                <w:sz w:val="20"/>
                <w:szCs w:val="20"/>
              </w:rPr>
              <w:t>(200/60 cm)</w:t>
            </w:r>
          </w:p>
        </w:tc>
        <w:tc>
          <w:tcPr>
            <w:tcW w:w="4182" w:type="dxa"/>
            <w:vMerge/>
          </w:tcPr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5029BB" w:rsidTr="00C34149">
        <w:trPr>
          <w:trHeight w:val="315"/>
        </w:trPr>
        <w:tc>
          <w:tcPr>
            <w:tcW w:w="4182" w:type="dxa"/>
          </w:tcPr>
          <w:p w:rsidR="005029BB" w:rsidRPr="005029BB" w:rsidRDefault="005029BB" w:rsidP="005029B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k</w:t>
            </w:r>
            <w:r w:rsidRPr="00124393">
              <w:rPr>
                <w:b/>
                <w:sz w:val="20"/>
                <w:szCs w:val="20"/>
              </w:rPr>
              <w:t>rzesło</w:t>
            </w:r>
            <w:r w:rsidRPr="00124393">
              <w:rPr>
                <w:sz w:val="20"/>
                <w:szCs w:val="20"/>
              </w:rPr>
              <w:t xml:space="preserve"> </w:t>
            </w:r>
            <w:r w:rsidRPr="00C30A94">
              <w:rPr>
                <w:sz w:val="20"/>
                <w:szCs w:val="20"/>
              </w:rPr>
              <w:t>(2 szt.)</w:t>
            </w:r>
          </w:p>
        </w:tc>
        <w:tc>
          <w:tcPr>
            <w:tcW w:w="4182" w:type="dxa"/>
            <w:vMerge/>
          </w:tcPr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5029BB" w:rsidTr="00C34149">
        <w:trPr>
          <w:trHeight w:val="315"/>
        </w:trPr>
        <w:tc>
          <w:tcPr>
            <w:tcW w:w="4182" w:type="dxa"/>
          </w:tcPr>
          <w:p w:rsidR="005029BB" w:rsidRPr="005029BB" w:rsidRDefault="005029BB" w:rsidP="005029BB">
            <w:pPr>
              <w:pStyle w:val="Akapitzlist"/>
              <w:ind w:left="0"/>
              <w:rPr>
                <w:sz w:val="20"/>
                <w:szCs w:val="20"/>
              </w:rPr>
            </w:pPr>
            <w:r w:rsidRPr="00C30A94">
              <w:rPr>
                <w:b/>
                <w:sz w:val="20"/>
                <w:szCs w:val="20"/>
              </w:rPr>
              <w:t>tabliczka informacyjna z nazwą organizacji</w:t>
            </w:r>
            <w:r w:rsidRPr="00C30A94">
              <w:rPr>
                <w:sz w:val="20"/>
                <w:szCs w:val="20"/>
              </w:rPr>
              <w:t xml:space="preserve"> (150/30 cm)</w:t>
            </w:r>
          </w:p>
        </w:tc>
        <w:tc>
          <w:tcPr>
            <w:tcW w:w="4182" w:type="dxa"/>
            <w:vMerge/>
          </w:tcPr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5029BB" w:rsidTr="00C34149">
        <w:trPr>
          <w:trHeight w:val="315"/>
        </w:trPr>
        <w:tc>
          <w:tcPr>
            <w:tcW w:w="4182" w:type="dxa"/>
          </w:tcPr>
          <w:p w:rsidR="005029BB" w:rsidRDefault="005029BB" w:rsidP="005029BB">
            <w:pPr>
              <w:pStyle w:val="Akapitzlis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Pr="00C30A94">
              <w:rPr>
                <w:b/>
                <w:sz w:val="20"/>
                <w:szCs w:val="20"/>
              </w:rPr>
              <w:t>talon żywnościowy</w:t>
            </w:r>
            <w:r w:rsidRPr="00C30A94">
              <w:rPr>
                <w:sz w:val="20"/>
                <w:szCs w:val="20"/>
              </w:rPr>
              <w:t xml:space="preserve"> </w:t>
            </w:r>
            <w:r w:rsidRPr="00C30A94">
              <w:rPr>
                <w:b/>
                <w:sz w:val="20"/>
                <w:szCs w:val="20"/>
              </w:rPr>
              <w:t xml:space="preserve">5 szt. </w:t>
            </w:r>
            <w:r w:rsidRPr="00C30A94">
              <w:rPr>
                <w:sz w:val="20"/>
                <w:szCs w:val="20"/>
              </w:rPr>
              <w:t>(uprawniający do odbioru w wy</w:t>
            </w:r>
            <w:r>
              <w:rPr>
                <w:sz w:val="20"/>
                <w:szCs w:val="20"/>
              </w:rPr>
              <w:t>znaczonych punktach na terenie I</w:t>
            </w:r>
            <w:r w:rsidRPr="00C30A94">
              <w:rPr>
                <w:sz w:val="20"/>
                <w:szCs w:val="20"/>
              </w:rPr>
              <w:t>mprezy porcji kiełbasy z grilla z  dodatkami)</w:t>
            </w:r>
          </w:p>
        </w:tc>
        <w:tc>
          <w:tcPr>
            <w:tcW w:w="4182" w:type="dxa"/>
            <w:vMerge/>
          </w:tcPr>
          <w:p w:rsidR="005029BB" w:rsidRDefault="005029BB" w:rsidP="0047121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A1D2B" w:rsidRPr="00887A6D" w:rsidRDefault="00EA1D2B" w:rsidP="00887A6D">
      <w:pPr>
        <w:spacing w:after="0" w:line="240" w:lineRule="auto"/>
        <w:rPr>
          <w:b/>
          <w:color w:val="006C31"/>
          <w:sz w:val="20"/>
          <w:szCs w:val="20"/>
        </w:rPr>
      </w:pPr>
    </w:p>
    <w:p w:rsidR="00CF2846" w:rsidRPr="002E3F94" w:rsidRDefault="00F13A81" w:rsidP="00CF2846">
      <w:pPr>
        <w:pStyle w:val="Akapitzlist"/>
        <w:numPr>
          <w:ilvl w:val="0"/>
          <w:numId w:val="34"/>
        </w:numPr>
        <w:spacing w:after="0" w:line="240" w:lineRule="auto"/>
        <w:rPr>
          <w:color w:val="006C31"/>
          <w:szCs w:val="20"/>
        </w:rPr>
      </w:pPr>
      <w:r w:rsidRPr="002E3F94">
        <w:rPr>
          <w:b/>
          <w:color w:val="006C31"/>
          <w:szCs w:val="20"/>
        </w:rPr>
        <w:t>WYPOSAŻENIE DODATKOWE</w:t>
      </w:r>
    </w:p>
    <w:tbl>
      <w:tblPr>
        <w:tblStyle w:val="Tabela-Siatka"/>
        <w:tblW w:w="0" w:type="auto"/>
        <w:tblInd w:w="675" w:type="dxa"/>
        <w:tblLook w:val="04A0"/>
      </w:tblPr>
      <w:tblGrid>
        <w:gridCol w:w="4149"/>
        <w:gridCol w:w="4215"/>
      </w:tblGrid>
      <w:tr w:rsidR="00F13A81" w:rsidTr="006120D2">
        <w:tc>
          <w:tcPr>
            <w:tcW w:w="4149" w:type="dxa"/>
          </w:tcPr>
          <w:p w:rsidR="009D1D44" w:rsidRPr="00FD7DA4" w:rsidRDefault="009D1D44" w:rsidP="004273DC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</w:r>
            <w:r w:rsidR="00DC4AB3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215" w:type="dxa"/>
          </w:tcPr>
          <w:p w:rsidR="00F13A81" w:rsidRPr="00FD7DA4" w:rsidRDefault="009D1D44" w:rsidP="00772890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</w:r>
            <w:r w:rsidR="00D430F4" w:rsidRPr="00FD7DA4">
              <w:rPr>
                <w:b/>
                <w:sz w:val="20"/>
                <w:szCs w:val="20"/>
              </w:rPr>
              <w:t>W</w:t>
            </w:r>
            <w:r w:rsidR="00DC4AB3">
              <w:rPr>
                <w:b/>
                <w:sz w:val="20"/>
                <w:szCs w:val="20"/>
              </w:rPr>
              <w:t>YSOKOŚ</w:t>
            </w:r>
            <w:r w:rsidR="00407ED5">
              <w:rPr>
                <w:b/>
                <w:sz w:val="20"/>
                <w:szCs w:val="20"/>
              </w:rPr>
              <w:t>Ć</w:t>
            </w:r>
            <w:r w:rsidR="00DC4AB3">
              <w:rPr>
                <w:b/>
                <w:sz w:val="20"/>
                <w:szCs w:val="20"/>
              </w:rPr>
              <w:t xml:space="preserve"> OPŁATY</w:t>
            </w:r>
          </w:p>
        </w:tc>
      </w:tr>
      <w:tr w:rsidR="009D1D44" w:rsidTr="006120D2">
        <w:tc>
          <w:tcPr>
            <w:tcW w:w="4149" w:type="dxa"/>
          </w:tcPr>
          <w:p w:rsidR="00772890" w:rsidRPr="00407ED5" w:rsidRDefault="00772890" w:rsidP="006B348B">
            <w:pPr>
              <w:rPr>
                <w:b/>
                <w:sz w:val="20"/>
                <w:szCs w:val="20"/>
              </w:rPr>
            </w:pPr>
          </w:p>
          <w:p w:rsidR="009D1D44" w:rsidRPr="00407ED5" w:rsidRDefault="00EC4151" w:rsidP="006B3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D1D44" w:rsidRPr="00407ED5">
              <w:rPr>
                <w:b/>
                <w:sz w:val="20"/>
                <w:szCs w:val="20"/>
              </w:rPr>
              <w:t>rzyłącze energii elektrycznej</w:t>
            </w:r>
          </w:p>
          <w:p w:rsidR="009D1D44" w:rsidRPr="00407ED5" w:rsidRDefault="009D1D44" w:rsidP="006B348B">
            <w:pPr>
              <w:rPr>
                <w:sz w:val="20"/>
                <w:szCs w:val="20"/>
              </w:rPr>
            </w:pPr>
            <w:r w:rsidRPr="00407ED5">
              <w:rPr>
                <w:sz w:val="20"/>
                <w:szCs w:val="20"/>
              </w:rPr>
              <w:t>(230V/16A) do 1,2 kW</w:t>
            </w:r>
            <w:r w:rsidR="007370DA">
              <w:rPr>
                <w:sz w:val="20"/>
                <w:szCs w:val="20"/>
              </w:rPr>
              <w:t xml:space="preserve"> </w:t>
            </w:r>
            <w:r w:rsidR="007370DA" w:rsidRPr="00407ED5">
              <w:rPr>
                <w:sz w:val="20"/>
                <w:szCs w:val="20"/>
              </w:rPr>
              <w:t xml:space="preserve">znajdujące się </w:t>
            </w:r>
            <w:r w:rsidR="00B03216">
              <w:rPr>
                <w:sz w:val="20"/>
                <w:szCs w:val="20"/>
              </w:rPr>
              <w:br/>
            </w:r>
            <w:r w:rsidR="007370DA" w:rsidRPr="00407ED5">
              <w:rPr>
                <w:sz w:val="20"/>
                <w:szCs w:val="20"/>
              </w:rPr>
              <w:t>w odległości do 30 m od stoiska</w:t>
            </w:r>
          </w:p>
        </w:tc>
        <w:tc>
          <w:tcPr>
            <w:tcW w:w="4215" w:type="dxa"/>
          </w:tcPr>
          <w:p w:rsidR="009D1D44" w:rsidRPr="00407ED5" w:rsidRDefault="009D1D44" w:rsidP="00772890">
            <w:pPr>
              <w:rPr>
                <w:b/>
                <w:sz w:val="20"/>
                <w:szCs w:val="20"/>
              </w:rPr>
            </w:pPr>
          </w:p>
          <w:p w:rsidR="009D1D44" w:rsidRPr="00407ED5" w:rsidRDefault="00E01CCB" w:rsidP="00B91A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772890" w:rsidRPr="00407ED5">
              <w:rPr>
                <w:b/>
                <w:sz w:val="20"/>
                <w:szCs w:val="20"/>
              </w:rPr>
              <w:t>0,00 zł</w:t>
            </w:r>
          </w:p>
          <w:p w:rsidR="009D1D44" w:rsidRPr="00407ED5" w:rsidRDefault="009D1D44" w:rsidP="007370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1D44" w:rsidTr="006120D2">
        <w:tc>
          <w:tcPr>
            <w:tcW w:w="4149" w:type="dxa"/>
          </w:tcPr>
          <w:p w:rsidR="009D1D44" w:rsidRPr="00407ED5" w:rsidRDefault="006B348B" w:rsidP="006B3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EC4151">
              <w:rPr>
                <w:b/>
                <w:sz w:val="20"/>
                <w:szCs w:val="20"/>
              </w:rPr>
              <w:t>d</w:t>
            </w:r>
            <w:r w:rsidR="009D1D44" w:rsidRPr="00407ED5">
              <w:rPr>
                <w:b/>
                <w:sz w:val="20"/>
                <w:szCs w:val="20"/>
              </w:rPr>
              <w:t>odatkowy pawilon</w:t>
            </w:r>
          </w:p>
        </w:tc>
        <w:tc>
          <w:tcPr>
            <w:tcW w:w="4215" w:type="dxa"/>
          </w:tcPr>
          <w:p w:rsidR="00772890" w:rsidRPr="006B348B" w:rsidRDefault="00772890" w:rsidP="006B348B">
            <w:pPr>
              <w:jc w:val="center"/>
              <w:rPr>
                <w:b/>
                <w:sz w:val="20"/>
                <w:szCs w:val="20"/>
              </w:rPr>
            </w:pPr>
            <w:r w:rsidRPr="006B348B">
              <w:rPr>
                <w:b/>
                <w:sz w:val="20"/>
                <w:szCs w:val="20"/>
              </w:rPr>
              <w:br/>
            </w:r>
            <w:r w:rsidR="009D1D44" w:rsidRPr="006B348B">
              <w:rPr>
                <w:b/>
                <w:sz w:val="20"/>
                <w:szCs w:val="20"/>
              </w:rPr>
              <w:t>30</w:t>
            </w:r>
            <w:r w:rsidRPr="006B348B">
              <w:rPr>
                <w:b/>
                <w:sz w:val="20"/>
                <w:szCs w:val="20"/>
              </w:rPr>
              <w:t xml:space="preserve">,00 </w:t>
            </w:r>
            <w:r w:rsidR="00C63FD6" w:rsidRPr="006B348B">
              <w:rPr>
                <w:b/>
                <w:sz w:val="20"/>
                <w:szCs w:val="20"/>
              </w:rPr>
              <w:t xml:space="preserve"> </w:t>
            </w:r>
            <w:r w:rsidR="004043D8" w:rsidRPr="006B348B">
              <w:rPr>
                <w:b/>
                <w:sz w:val="20"/>
                <w:szCs w:val="20"/>
              </w:rPr>
              <w:t>zł</w:t>
            </w:r>
            <w:r w:rsidR="009D1D44" w:rsidRPr="006B348B">
              <w:rPr>
                <w:b/>
                <w:sz w:val="20"/>
                <w:szCs w:val="20"/>
              </w:rPr>
              <w:t>/szt.</w:t>
            </w:r>
          </w:p>
        </w:tc>
      </w:tr>
      <w:tr w:rsidR="009D1D44" w:rsidTr="006120D2">
        <w:tc>
          <w:tcPr>
            <w:tcW w:w="4149" w:type="dxa"/>
          </w:tcPr>
          <w:p w:rsidR="009D1D44" w:rsidRPr="00407ED5" w:rsidRDefault="00772890" w:rsidP="006B348B">
            <w:pPr>
              <w:rPr>
                <w:b/>
                <w:sz w:val="20"/>
                <w:szCs w:val="20"/>
              </w:rPr>
            </w:pPr>
            <w:r w:rsidRPr="00407ED5">
              <w:rPr>
                <w:b/>
                <w:sz w:val="20"/>
                <w:szCs w:val="20"/>
              </w:rPr>
              <w:br/>
            </w:r>
            <w:r w:rsidR="00EC4151">
              <w:rPr>
                <w:b/>
                <w:sz w:val="20"/>
                <w:szCs w:val="20"/>
              </w:rPr>
              <w:t>d</w:t>
            </w:r>
            <w:r w:rsidR="009D1D44" w:rsidRPr="00407ED5">
              <w:rPr>
                <w:b/>
                <w:sz w:val="20"/>
                <w:szCs w:val="20"/>
              </w:rPr>
              <w:t>odatkowy stół</w:t>
            </w:r>
          </w:p>
        </w:tc>
        <w:tc>
          <w:tcPr>
            <w:tcW w:w="4215" w:type="dxa"/>
          </w:tcPr>
          <w:p w:rsidR="00772890" w:rsidRPr="006B348B" w:rsidRDefault="00772890" w:rsidP="006B348B">
            <w:pPr>
              <w:jc w:val="center"/>
              <w:rPr>
                <w:b/>
                <w:sz w:val="20"/>
                <w:szCs w:val="20"/>
              </w:rPr>
            </w:pPr>
            <w:r w:rsidRPr="006B348B">
              <w:rPr>
                <w:b/>
                <w:sz w:val="20"/>
                <w:szCs w:val="20"/>
              </w:rPr>
              <w:br/>
            </w:r>
            <w:r w:rsidR="009D1D44" w:rsidRPr="006B348B">
              <w:rPr>
                <w:b/>
                <w:sz w:val="20"/>
                <w:szCs w:val="20"/>
              </w:rPr>
              <w:t>20</w:t>
            </w:r>
            <w:r w:rsidRPr="006B348B">
              <w:rPr>
                <w:b/>
                <w:sz w:val="20"/>
                <w:szCs w:val="20"/>
              </w:rPr>
              <w:t>,00 zł</w:t>
            </w:r>
            <w:r w:rsidR="009D1D44" w:rsidRPr="006B348B">
              <w:rPr>
                <w:b/>
                <w:sz w:val="20"/>
                <w:szCs w:val="20"/>
              </w:rPr>
              <w:t>/szt.</w:t>
            </w:r>
          </w:p>
        </w:tc>
      </w:tr>
      <w:tr w:rsidR="009D1D44" w:rsidTr="006120D2">
        <w:tc>
          <w:tcPr>
            <w:tcW w:w="4149" w:type="dxa"/>
          </w:tcPr>
          <w:p w:rsidR="009D1D44" w:rsidRPr="00407ED5" w:rsidRDefault="00772890" w:rsidP="006B348B">
            <w:pPr>
              <w:rPr>
                <w:b/>
                <w:sz w:val="20"/>
                <w:szCs w:val="20"/>
              </w:rPr>
            </w:pPr>
            <w:r w:rsidRPr="00407ED5">
              <w:rPr>
                <w:b/>
                <w:sz w:val="20"/>
                <w:szCs w:val="20"/>
              </w:rPr>
              <w:br/>
            </w:r>
            <w:r w:rsidR="00EC4151">
              <w:rPr>
                <w:b/>
                <w:sz w:val="20"/>
                <w:szCs w:val="20"/>
              </w:rPr>
              <w:t>d</w:t>
            </w:r>
            <w:r w:rsidR="009D1D44" w:rsidRPr="00407ED5">
              <w:rPr>
                <w:b/>
                <w:sz w:val="20"/>
                <w:szCs w:val="20"/>
              </w:rPr>
              <w:t>odatkowe krzesło</w:t>
            </w:r>
          </w:p>
        </w:tc>
        <w:tc>
          <w:tcPr>
            <w:tcW w:w="4215" w:type="dxa"/>
          </w:tcPr>
          <w:p w:rsidR="00772890" w:rsidRPr="006B348B" w:rsidRDefault="00951D79" w:rsidP="006B3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10</w:t>
            </w:r>
            <w:r w:rsidR="00772890" w:rsidRPr="006B348B">
              <w:rPr>
                <w:b/>
                <w:sz w:val="20"/>
                <w:szCs w:val="20"/>
              </w:rPr>
              <w:t xml:space="preserve">,00 </w:t>
            </w:r>
            <w:r w:rsidR="004043D8" w:rsidRPr="006B348B">
              <w:rPr>
                <w:b/>
                <w:sz w:val="20"/>
                <w:szCs w:val="20"/>
              </w:rPr>
              <w:t>zł</w:t>
            </w:r>
            <w:r w:rsidR="009D1D44" w:rsidRPr="006B348B">
              <w:rPr>
                <w:b/>
                <w:sz w:val="20"/>
                <w:szCs w:val="20"/>
              </w:rPr>
              <w:t>/szt.</w:t>
            </w:r>
          </w:p>
        </w:tc>
      </w:tr>
      <w:tr w:rsidR="009D1D44" w:rsidTr="006120D2">
        <w:tc>
          <w:tcPr>
            <w:tcW w:w="4149" w:type="dxa"/>
          </w:tcPr>
          <w:p w:rsidR="009D1D44" w:rsidRPr="00407ED5" w:rsidRDefault="00772890" w:rsidP="006B348B">
            <w:pPr>
              <w:rPr>
                <w:b/>
                <w:sz w:val="20"/>
                <w:szCs w:val="20"/>
              </w:rPr>
            </w:pPr>
            <w:r w:rsidRPr="00407ED5">
              <w:rPr>
                <w:b/>
                <w:sz w:val="20"/>
                <w:szCs w:val="20"/>
              </w:rPr>
              <w:br/>
            </w:r>
            <w:r w:rsidR="00EC4151">
              <w:rPr>
                <w:b/>
                <w:sz w:val="20"/>
                <w:szCs w:val="20"/>
              </w:rPr>
              <w:t>d</w:t>
            </w:r>
            <w:r w:rsidR="00BD4B09">
              <w:rPr>
                <w:b/>
                <w:sz w:val="20"/>
                <w:szCs w:val="20"/>
              </w:rPr>
              <w:t>odatkowy talon</w:t>
            </w:r>
            <w:r w:rsidR="009D1D44" w:rsidRPr="00407ED5">
              <w:rPr>
                <w:b/>
                <w:sz w:val="20"/>
                <w:szCs w:val="20"/>
              </w:rPr>
              <w:t xml:space="preserve"> żywnościow</w:t>
            </w:r>
            <w:r w:rsidR="00BD4B09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215" w:type="dxa"/>
          </w:tcPr>
          <w:p w:rsidR="00772890" w:rsidRPr="006B348B" w:rsidRDefault="00772890" w:rsidP="006B348B">
            <w:pPr>
              <w:jc w:val="center"/>
              <w:rPr>
                <w:b/>
                <w:sz w:val="20"/>
                <w:szCs w:val="20"/>
              </w:rPr>
            </w:pPr>
            <w:r w:rsidRPr="006B348B">
              <w:rPr>
                <w:b/>
                <w:sz w:val="20"/>
                <w:szCs w:val="20"/>
              </w:rPr>
              <w:br/>
            </w:r>
            <w:r w:rsidR="009D1D44" w:rsidRPr="006B348B">
              <w:rPr>
                <w:b/>
                <w:sz w:val="20"/>
                <w:szCs w:val="20"/>
              </w:rPr>
              <w:t>8</w:t>
            </w:r>
            <w:r w:rsidRPr="006B348B">
              <w:rPr>
                <w:b/>
                <w:sz w:val="20"/>
                <w:szCs w:val="20"/>
              </w:rPr>
              <w:t>,00 zł</w:t>
            </w:r>
            <w:r w:rsidR="004043D8" w:rsidRPr="006B348B">
              <w:rPr>
                <w:b/>
                <w:sz w:val="20"/>
                <w:szCs w:val="20"/>
              </w:rPr>
              <w:t>/</w:t>
            </w:r>
            <w:r w:rsidR="009D1D44" w:rsidRPr="006B348B">
              <w:rPr>
                <w:b/>
                <w:sz w:val="20"/>
                <w:szCs w:val="20"/>
              </w:rPr>
              <w:t>szt.</w:t>
            </w:r>
          </w:p>
        </w:tc>
      </w:tr>
    </w:tbl>
    <w:p w:rsidR="00D05293" w:rsidRPr="00D05293" w:rsidRDefault="00D05293" w:rsidP="00D05293">
      <w:pPr>
        <w:spacing w:after="0" w:line="240" w:lineRule="auto"/>
        <w:ind w:left="360"/>
        <w:rPr>
          <w:color w:val="006C31"/>
          <w:sz w:val="20"/>
          <w:szCs w:val="20"/>
        </w:rPr>
      </w:pPr>
      <w:r w:rsidRPr="00D05293">
        <w:rPr>
          <w:b/>
        </w:rPr>
        <w:br/>
      </w:r>
      <w:r>
        <w:rPr>
          <w:b/>
          <w:color w:val="006C31"/>
          <w:sz w:val="20"/>
          <w:szCs w:val="20"/>
        </w:rPr>
        <w:t xml:space="preserve">3. </w:t>
      </w:r>
      <w:r w:rsidRPr="002E3F94">
        <w:rPr>
          <w:b/>
          <w:color w:val="006C31"/>
          <w:szCs w:val="20"/>
        </w:rPr>
        <w:t>INNE</w:t>
      </w:r>
    </w:p>
    <w:tbl>
      <w:tblPr>
        <w:tblStyle w:val="Tabela-Siatka"/>
        <w:tblW w:w="0" w:type="auto"/>
        <w:tblInd w:w="675" w:type="dxa"/>
        <w:tblLook w:val="04A0"/>
      </w:tblPr>
      <w:tblGrid>
        <w:gridCol w:w="4149"/>
        <w:gridCol w:w="4215"/>
      </w:tblGrid>
      <w:tr w:rsidR="00D05293" w:rsidTr="00D05293">
        <w:tc>
          <w:tcPr>
            <w:tcW w:w="4149" w:type="dxa"/>
          </w:tcPr>
          <w:p w:rsidR="00D05293" w:rsidRPr="00FD7DA4" w:rsidRDefault="00D05293" w:rsidP="000E5771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4215" w:type="dxa"/>
          </w:tcPr>
          <w:p w:rsidR="00D05293" w:rsidRPr="00FD7DA4" w:rsidRDefault="00D05293" w:rsidP="000E5771">
            <w:pPr>
              <w:jc w:val="center"/>
              <w:rPr>
                <w:b/>
                <w:sz w:val="20"/>
                <w:szCs w:val="20"/>
              </w:rPr>
            </w:pPr>
            <w:r w:rsidRPr="00FD7DA4">
              <w:rPr>
                <w:b/>
                <w:sz w:val="20"/>
                <w:szCs w:val="20"/>
              </w:rPr>
              <w:br/>
              <w:t>W</w:t>
            </w:r>
            <w:r>
              <w:rPr>
                <w:b/>
                <w:sz w:val="20"/>
                <w:szCs w:val="20"/>
              </w:rPr>
              <w:t>YSOKOŚĆ OPŁATY</w:t>
            </w:r>
          </w:p>
        </w:tc>
      </w:tr>
      <w:tr w:rsidR="00D05293" w:rsidTr="00D05293">
        <w:tc>
          <w:tcPr>
            <w:tcW w:w="4149" w:type="dxa"/>
          </w:tcPr>
          <w:p w:rsidR="00D05293" w:rsidRPr="00D05293" w:rsidRDefault="00D05293" w:rsidP="00BD4B09">
            <w:pPr>
              <w:rPr>
                <w:b/>
                <w:sz w:val="20"/>
                <w:szCs w:val="20"/>
              </w:rPr>
            </w:pPr>
            <w:r>
              <w:rPr>
                <w:color w:val="006C31"/>
                <w:sz w:val="20"/>
                <w:szCs w:val="20"/>
              </w:rPr>
              <w:br/>
            </w:r>
            <w:r w:rsidRPr="00D05293">
              <w:rPr>
                <w:b/>
                <w:sz w:val="20"/>
                <w:szCs w:val="20"/>
              </w:rPr>
              <w:t>stoisko prezentacyjne z własnym wyposażeniem</w:t>
            </w:r>
            <w:r w:rsidRPr="00D05293">
              <w:rPr>
                <w:sz w:val="20"/>
                <w:szCs w:val="20"/>
              </w:rPr>
              <w:t xml:space="preserve"> (udostępnienie miejsca 4/4 m</w:t>
            </w:r>
            <w:r w:rsidR="00BD4B09">
              <w:rPr>
                <w:sz w:val="20"/>
                <w:szCs w:val="20"/>
              </w:rPr>
              <w:br/>
              <w:t xml:space="preserve"> + tabliczka informacyjna</w:t>
            </w:r>
            <w:r w:rsidRPr="00D05293">
              <w:rPr>
                <w:sz w:val="20"/>
                <w:szCs w:val="20"/>
              </w:rPr>
              <w:t xml:space="preserve"> z nazwą </w:t>
            </w:r>
            <w:r>
              <w:rPr>
                <w:sz w:val="20"/>
                <w:szCs w:val="20"/>
              </w:rPr>
              <w:t>o</w:t>
            </w:r>
            <w:r w:rsidRPr="00D05293">
              <w:rPr>
                <w:sz w:val="20"/>
                <w:szCs w:val="20"/>
              </w:rPr>
              <w:t xml:space="preserve">rganizacji, talon żywnościowy </w:t>
            </w:r>
            <w:r>
              <w:rPr>
                <w:sz w:val="20"/>
                <w:szCs w:val="20"/>
              </w:rPr>
              <w:t>x 5 szt.)</w:t>
            </w:r>
          </w:p>
        </w:tc>
        <w:tc>
          <w:tcPr>
            <w:tcW w:w="4215" w:type="dxa"/>
          </w:tcPr>
          <w:p w:rsidR="00D05293" w:rsidRDefault="00D05293" w:rsidP="00D05293">
            <w:pPr>
              <w:jc w:val="center"/>
              <w:rPr>
                <w:color w:val="006C31"/>
                <w:sz w:val="20"/>
                <w:szCs w:val="20"/>
              </w:rPr>
            </w:pPr>
          </w:p>
          <w:p w:rsidR="00D05293" w:rsidRPr="00D05293" w:rsidRDefault="00D05293" w:rsidP="00D05293">
            <w:pPr>
              <w:jc w:val="center"/>
              <w:rPr>
                <w:b/>
                <w:sz w:val="20"/>
                <w:szCs w:val="20"/>
              </w:rPr>
            </w:pPr>
            <w:r w:rsidRPr="00D05293">
              <w:rPr>
                <w:b/>
                <w:sz w:val="20"/>
                <w:szCs w:val="20"/>
              </w:rPr>
              <w:t>30,00 zł</w:t>
            </w:r>
          </w:p>
        </w:tc>
      </w:tr>
      <w:tr w:rsidR="00E01CCB" w:rsidTr="00D05293">
        <w:tc>
          <w:tcPr>
            <w:tcW w:w="4149" w:type="dxa"/>
          </w:tcPr>
          <w:p w:rsidR="00E01CCB" w:rsidRPr="00E01CCB" w:rsidRDefault="00E01CCB" w:rsidP="00BD4B09">
            <w:pPr>
              <w:rPr>
                <w:b/>
                <w:sz w:val="20"/>
                <w:szCs w:val="20"/>
              </w:rPr>
            </w:pPr>
            <w:r w:rsidRPr="00E01CCB">
              <w:rPr>
                <w:b/>
                <w:sz w:val="20"/>
                <w:szCs w:val="20"/>
              </w:rPr>
              <w:t>Udział organizacji w imprezie bez stoiska</w:t>
            </w:r>
          </w:p>
          <w:p w:rsidR="00E01CCB" w:rsidRDefault="00E01CCB" w:rsidP="00BD4B09">
            <w:pPr>
              <w:rPr>
                <w:color w:val="006C31"/>
                <w:sz w:val="20"/>
                <w:szCs w:val="20"/>
              </w:rPr>
            </w:pPr>
            <w:r w:rsidRPr="00E01CCB">
              <w:rPr>
                <w:sz w:val="20"/>
                <w:szCs w:val="20"/>
              </w:rPr>
              <w:t>( możliwość prezentacji na scenie, działania promocyjne, bez dodatkowych  świadczeń organizatorów )</w:t>
            </w:r>
          </w:p>
        </w:tc>
        <w:tc>
          <w:tcPr>
            <w:tcW w:w="4215" w:type="dxa"/>
          </w:tcPr>
          <w:p w:rsidR="00E01CCB" w:rsidRDefault="00E01CCB" w:rsidP="00D05293">
            <w:pPr>
              <w:jc w:val="center"/>
              <w:rPr>
                <w:color w:val="006C31"/>
                <w:sz w:val="20"/>
                <w:szCs w:val="20"/>
              </w:rPr>
            </w:pPr>
          </w:p>
          <w:p w:rsidR="00E01CCB" w:rsidRPr="00E01CCB" w:rsidRDefault="00E01CCB" w:rsidP="00D05293">
            <w:pPr>
              <w:jc w:val="center"/>
              <w:rPr>
                <w:b/>
                <w:sz w:val="20"/>
                <w:szCs w:val="20"/>
              </w:rPr>
            </w:pPr>
            <w:r w:rsidRPr="00E01CCB">
              <w:rPr>
                <w:b/>
                <w:sz w:val="20"/>
                <w:szCs w:val="20"/>
              </w:rPr>
              <w:t>20</w:t>
            </w:r>
            <w:r w:rsidR="00DA1A97">
              <w:rPr>
                <w:b/>
                <w:sz w:val="20"/>
                <w:szCs w:val="20"/>
              </w:rPr>
              <w:t>,00</w:t>
            </w:r>
            <w:r w:rsidRPr="00E01CCB">
              <w:rPr>
                <w:b/>
                <w:sz w:val="20"/>
                <w:szCs w:val="20"/>
              </w:rPr>
              <w:t xml:space="preserve"> zł</w:t>
            </w:r>
          </w:p>
        </w:tc>
      </w:tr>
    </w:tbl>
    <w:p w:rsidR="00D05293" w:rsidRPr="002E3F94" w:rsidRDefault="00D05293" w:rsidP="00D05293">
      <w:pPr>
        <w:spacing w:after="0" w:line="240" w:lineRule="auto"/>
        <w:ind w:left="360"/>
        <w:rPr>
          <w:color w:val="006C31"/>
          <w:sz w:val="10"/>
          <w:szCs w:val="20"/>
        </w:rPr>
      </w:pPr>
    </w:p>
    <w:p w:rsidR="00E01CCB" w:rsidRDefault="00FA2216" w:rsidP="000E5A45">
      <w:pPr>
        <w:spacing w:line="240" w:lineRule="auto"/>
        <w:jc w:val="center"/>
        <w:rPr>
          <w:color w:val="FF0000"/>
          <w:szCs w:val="20"/>
        </w:rPr>
      </w:pPr>
      <w:r>
        <w:rPr>
          <w:b/>
          <w:color w:val="FF0000"/>
        </w:rPr>
        <w:t>Opłaty za udział w I</w:t>
      </w:r>
      <w:r w:rsidR="006120D2" w:rsidRPr="00CF2846">
        <w:rPr>
          <w:b/>
          <w:color w:val="FF0000"/>
        </w:rPr>
        <w:t xml:space="preserve">mprezie w odpowiedniej wysokości należy dokonać przelewem </w:t>
      </w:r>
      <w:r w:rsidR="006120D2" w:rsidRPr="00CF2846">
        <w:rPr>
          <w:b/>
          <w:color w:val="FF0000"/>
        </w:rPr>
        <w:br/>
        <w:t xml:space="preserve">na rachunek bankowy, zgodnie z otrzymaną fakturą </w:t>
      </w:r>
      <w:r w:rsidR="006120D2" w:rsidRPr="00CF2846">
        <w:rPr>
          <w:b/>
          <w:color w:val="FF0000"/>
        </w:rPr>
        <w:br/>
        <w:t xml:space="preserve">w </w:t>
      </w:r>
      <w:r w:rsidR="005B4264">
        <w:rPr>
          <w:b/>
          <w:color w:val="FF0000"/>
        </w:rPr>
        <w:t>n</w:t>
      </w:r>
      <w:r w:rsidR="00D02DCD">
        <w:rPr>
          <w:b/>
          <w:color w:val="FF0000"/>
        </w:rPr>
        <w:t xml:space="preserve">ieprzekraczalnym terminie </w:t>
      </w:r>
      <w:r w:rsidR="00D02DCD" w:rsidRPr="001B1E6E">
        <w:rPr>
          <w:b/>
          <w:color w:val="FF0000"/>
          <w:sz w:val="24"/>
          <w:u w:val="single"/>
        </w:rPr>
        <w:t>do 11</w:t>
      </w:r>
      <w:r w:rsidR="00E82775" w:rsidRPr="001B1E6E">
        <w:rPr>
          <w:b/>
          <w:color w:val="FF0000"/>
          <w:sz w:val="24"/>
          <w:u w:val="single"/>
        </w:rPr>
        <w:t xml:space="preserve"> </w:t>
      </w:r>
      <w:r w:rsidR="00D02DCD" w:rsidRPr="001B1E6E">
        <w:rPr>
          <w:b/>
          <w:color w:val="FF0000"/>
          <w:sz w:val="24"/>
          <w:u w:val="single"/>
        </w:rPr>
        <w:t>maj</w:t>
      </w:r>
      <w:r w:rsidR="006455B9" w:rsidRPr="001B1E6E">
        <w:rPr>
          <w:b/>
          <w:color w:val="FF0000"/>
          <w:sz w:val="24"/>
          <w:u w:val="single"/>
        </w:rPr>
        <w:t>a</w:t>
      </w:r>
      <w:r w:rsidR="00D02DCD" w:rsidRPr="001B1E6E">
        <w:rPr>
          <w:b/>
          <w:color w:val="FF0000"/>
          <w:sz w:val="24"/>
          <w:u w:val="single"/>
        </w:rPr>
        <w:t xml:space="preserve"> 2018</w:t>
      </w:r>
      <w:r w:rsidR="006120D2" w:rsidRPr="001B1E6E">
        <w:rPr>
          <w:b/>
          <w:color w:val="FF0000"/>
          <w:sz w:val="24"/>
          <w:u w:val="single"/>
        </w:rPr>
        <w:t xml:space="preserve"> r</w:t>
      </w:r>
      <w:r w:rsidR="006120D2" w:rsidRPr="001B1E6E">
        <w:rPr>
          <w:color w:val="FF0000"/>
          <w:sz w:val="24"/>
          <w:szCs w:val="20"/>
          <w:u w:val="single"/>
        </w:rPr>
        <w:t>.</w:t>
      </w:r>
    </w:p>
    <w:p w:rsidR="00A010AF" w:rsidRPr="00E01CCB" w:rsidRDefault="000A39CE" w:rsidP="00E01CCB">
      <w:pPr>
        <w:spacing w:line="16" w:lineRule="atLeast"/>
        <w:jc w:val="center"/>
        <w:rPr>
          <w:color w:val="FF0000"/>
          <w:szCs w:val="20"/>
        </w:rPr>
      </w:pPr>
      <w:r w:rsidRPr="000B56C7">
        <w:rPr>
          <w:b/>
        </w:rPr>
        <w:t>W tytule przelewu należy podać nr otrzymanej faktury</w:t>
      </w:r>
      <w:r w:rsidR="002E3F94">
        <w:rPr>
          <w:b/>
        </w:rPr>
        <w:t>.</w:t>
      </w:r>
    </w:p>
    <w:sectPr w:rsidR="00A010AF" w:rsidRPr="00E01CCB" w:rsidSect="000E5A45">
      <w:headerReference w:type="default" r:id="rId13"/>
      <w:pgSz w:w="11906" w:h="16838"/>
      <w:pgMar w:top="72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4A" w:rsidRDefault="0059574A" w:rsidP="005C161A">
      <w:pPr>
        <w:spacing w:after="0" w:line="240" w:lineRule="auto"/>
      </w:pPr>
      <w:r>
        <w:separator/>
      </w:r>
    </w:p>
  </w:endnote>
  <w:endnote w:type="continuationSeparator" w:id="0">
    <w:p w:rsidR="0059574A" w:rsidRDefault="0059574A" w:rsidP="005C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181" w:rsidRDefault="006F4181">
    <w:pPr>
      <w:pStyle w:val="Stopka"/>
      <w:jc w:val="center"/>
    </w:pPr>
  </w:p>
  <w:p w:rsidR="002734E7" w:rsidRDefault="002734E7">
    <w:pPr>
      <w:pStyle w:val="Stopka"/>
    </w:pPr>
  </w:p>
  <w:p w:rsidR="00160F09" w:rsidRDefault="00160F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4A" w:rsidRDefault="0059574A" w:rsidP="005C161A">
      <w:pPr>
        <w:spacing w:after="0" w:line="240" w:lineRule="auto"/>
      </w:pPr>
      <w:r>
        <w:separator/>
      </w:r>
    </w:p>
  </w:footnote>
  <w:footnote w:type="continuationSeparator" w:id="0">
    <w:p w:rsidR="0059574A" w:rsidRDefault="0059574A" w:rsidP="005C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44" w:rsidRDefault="00DA1A97" w:rsidP="007F76F7">
    <w:pPr>
      <w:spacing w:after="0"/>
      <w:jc w:val="center"/>
      <w:rPr>
        <w:b/>
        <w:color w:val="006C31"/>
      </w:rPr>
    </w:pPr>
    <w:r>
      <w:rPr>
        <w:b/>
        <w:noProof/>
        <w:color w:val="006C31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-443865</wp:posOffset>
          </wp:positionV>
          <wp:extent cx="1438275" cy="1391920"/>
          <wp:effectExtent l="0" t="0" r="9525" b="0"/>
          <wp:wrapTight wrapText="bothSides">
            <wp:wrapPolygon edited="0">
              <wp:start x="8297" y="0"/>
              <wp:lineTo x="6008" y="591"/>
              <wp:lineTo x="1144" y="3843"/>
              <wp:lineTo x="0" y="7686"/>
              <wp:lineTo x="0" y="14190"/>
              <wp:lineTo x="3433" y="19215"/>
              <wp:lineTo x="7725" y="21285"/>
              <wp:lineTo x="8297" y="21285"/>
              <wp:lineTo x="13160" y="21285"/>
              <wp:lineTo x="14019" y="21285"/>
              <wp:lineTo x="18310" y="19215"/>
              <wp:lineTo x="18596" y="18920"/>
              <wp:lineTo x="21457" y="14485"/>
              <wp:lineTo x="21457" y="14190"/>
              <wp:lineTo x="21743" y="10642"/>
              <wp:lineTo x="21743" y="8869"/>
              <wp:lineTo x="21457" y="7686"/>
              <wp:lineTo x="20599" y="3843"/>
              <wp:lineTo x="15449" y="591"/>
              <wp:lineTo x="13160" y="0"/>
              <wp:lineTo x="8297" y="0"/>
            </wp:wrapPolygon>
          </wp:wrapTight>
          <wp:docPr id="5" name="Obraz 4" descr="C:\Users\Rysio\AppData\Local\Temp\Rar$DI09.685\platany-XVIII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ysio\AppData\Local\Temp\Rar$DI09.685\platany-XVIII--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34E7">
      <w:rPr>
        <w:b/>
        <w:color w:val="006C31"/>
      </w:rPr>
      <w:ptab w:relativeTo="margin" w:alignment="left" w:leader="none"/>
    </w:r>
    <w:r w:rsidR="002734E7">
      <w:rPr>
        <w:b/>
        <w:color w:val="006C31"/>
      </w:rPr>
      <w:ptab w:relativeTo="margin" w:alignment="right" w:leader="none"/>
    </w:r>
  </w:p>
  <w:p w:rsidR="007F76F7" w:rsidRPr="00DA1A97" w:rsidRDefault="00FB2CF6" w:rsidP="007F76F7">
    <w:pPr>
      <w:spacing w:after="0"/>
      <w:jc w:val="center"/>
      <w:rPr>
        <w:b/>
        <w:color w:val="006C31"/>
        <w:sz w:val="28"/>
      </w:rPr>
    </w:pPr>
    <w:r>
      <w:rPr>
        <w:b/>
        <w:color w:val="006C31"/>
      </w:rPr>
      <w:t xml:space="preserve">                   </w:t>
    </w:r>
    <w:r w:rsidR="00DA1A97">
      <w:rPr>
        <w:b/>
        <w:color w:val="006C31"/>
      </w:rPr>
      <w:t xml:space="preserve">              </w:t>
    </w:r>
    <w:r w:rsidR="007F76F7" w:rsidRPr="00DA1A97">
      <w:rPr>
        <w:b/>
        <w:color w:val="006C31"/>
        <w:sz w:val="28"/>
      </w:rPr>
      <w:t>REGULAMIN XV</w:t>
    </w:r>
    <w:r w:rsidR="005B4264" w:rsidRPr="00DA1A97">
      <w:rPr>
        <w:b/>
        <w:color w:val="006C31"/>
        <w:sz w:val="28"/>
      </w:rPr>
      <w:t>I</w:t>
    </w:r>
    <w:r w:rsidR="00D02DCD" w:rsidRPr="00DA1A97">
      <w:rPr>
        <w:b/>
        <w:color w:val="006C31"/>
        <w:sz w:val="28"/>
      </w:rPr>
      <w:t>I</w:t>
    </w:r>
    <w:r w:rsidR="007F76F7" w:rsidRPr="00DA1A97">
      <w:rPr>
        <w:b/>
        <w:color w:val="006C31"/>
        <w:sz w:val="28"/>
      </w:rPr>
      <w:t xml:space="preserve"> SZCZECIŃSKIEGO SPOTKANIA</w:t>
    </w:r>
    <w:r w:rsidR="007F76F7" w:rsidRPr="00DA1A97">
      <w:rPr>
        <w:b/>
        <w:color w:val="006C31"/>
        <w:sz w:val="28"/>
      </w:rPr>
      <w:br/>
    </w:r>
    <w:r w:rsidRPr="00DA1A97">
      <w:rPr>
        <w:b/>
        <w:color w:val="006C31"/>
        <w:sz w:val="28"/>
      </w:rPr>
      <w:t xml:space="preserve">           </w:t>
    </w:r>
    <w:r w:rsidR="00DA1A97">
      <w:rPr>
        <w:b/>
        <w:color w:val="006C31"/>
        <w:sz w:val="28"/>
      </w:rPr>
      <w:t xml:space="preserve">       </w:t>
    </w:r>
    <w:r w:rsidRPr="00DA1A97">
      <w:rPr>
        <w:b/>
        <w:color w:val="006C31"/>
        <w:sz w:val="28"/>
      </w:rPr>
      <w:t xml:space="preserve">        </w:t>
    </w:r>
    <w:r w:rsidR="007F76F7" w:rsidRPr="00DA1A97">
      <w:rPr>
        <w:b/>
        <w:color w:val="006C31"/>
        <w:sz w:val="28"/>
      </w:rPr>
      <w:t>ORGANIZACJI POZARZĄDOWYCH</w:t>
    </w:r>
  </w:p>
  <w:p w:rsidR="007F76F7" w:rsidRPr="00EB2995" w:rsidRDefault="00FB2CF6" w:rsidP="007F76F7">
    <w:pPr>
      <w:pStyle w:val="Nagwek"/>
      <w:jc w:val="center"/>
      <w:rPr>
        <w:b/>
        <w:sz w:val="10"/>
      </w:rPr>
    </w:pPr>
    <w:r w:rsidRPr="00DA1A97">
      <w:rPr>
        <w:b/>
        <w:color w:val="006C31"/>
        <w:sz w:val="28"/>
      </w:rPr>
      <w:t xml:space="preserve"> </w:t>
    </w:r>
    <w:r w:rsidR="00DA1A97">
      <w:rPr>
        <w:b/>
        <w:color w:val="006C31"/>
        <w:sz w:val="28"/>
      </w:rPr>
      <w:t xml:space="preserve">      </w:t>
    </w:r>
    <w:r w:rsidRPr="00DA1A97">
      <w:rPr>
        <w:b/>
        <w:color w:val="006C31"/>
        <w:sz w:val="28"/>
      </w:rPr>
      <w:t xml:space="preserve">               </w:t>
    </w:r>
    <w:r w:rsidR="007F76F7" w:rsidRPr="00DA1A97">
      <w:rPr>
        <w:b/>
        <w:color w:val="006C31"/>
        <w:sz w:val="28"/>
      </w:rPr>
      <w:t>„POD PLATANAMI</w:t>
    </w:r>
    <w:r w:rsidR="007F76F7" w:rsidRPr="004F59D2">
      <w:rPr>
        <w:b/>
        <w:color w:val="006C31"/>
      </w:rPr>
      <w:t>”</w:t>
    </w:r>
    <w:r w:rsidR="007F76F7">
      <w:rPr>
        <w:b/>
        <w:color w:val="00B050"/>
      </w:rPr>
      <w:br/>
    </w:r>
  </w:p>
  <w:p w:rsidR="007F76F7" w:rsidRDefault="007F76F7">
    <w:pPr>
      <w:pStyle w:val="Nagwek"/>
    </w:pPr>
  </w:p>
  <w:p w:rsidR="005C161A" w:rsidRDefault="005C16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49" w:rsidRPr="00545849" w:rsidRDefault="00DA1A97" w:rsidP="007F76F7">
    <w:pPr>
      <w:spacing w:after="0"/>
      <w:jc w:val="center"/>
      <w:rPr>
        <w:b/>
      </w:rPr>
    </w:pPr>
    <w:r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458470</wp:posOffset>
          </wp:positionH>
          <wp:positionV relativeFrom="paragraph">
            <wp:posOffset>-101600</wp:posOffset>
          </wp:positionV>
          <wp:extent cx="1283335" cy="1242060"/>
          <wp:effectExtent l="19050" t="0" r="0" b="0"/>
          <wp:wrapTight wrapText="bothSides">
            <wp:wrapPolygon edited="0">
              <wp:start x="8016" y="0"/>
              <wp:lineTo x="6092" y="331"/>
              <wp:lineTo x="641" y="4307"/>
              <wp:lineTo x="-321" y="10601"/>
              <wp:lineTo x="641" y="16896"/>
              <wp:lineTo x="6733" y="21202"/>
              <wp:lineTo x="8016" y="21202"/>
              <wp:lineTo x="13146" y="21202"/>
              <wp:lineTo x="15070" y="21202"/>
              <wp:lineTo x="20521" y="17227"/>
              <wp:lineTo x="20841" y="15902"/>
              <wp:lineTo x="21482" y="11595"/>
              <wp:lineTo x="21482" y="8613"/>
              <wp:lineTo x="20841" y="4307"/>
              <wp:lineTo x="15711" y="663"/>
              <wp:lineTo x="13146" y="0"/>
              <wp:lineTo x="8016" y="0"/>
            </wp:wrapPolygon>
          </wp:wrapTight>
          <wp:docPr id="6" name="Obraz 4" descr="C:\Users\Rysio\AppData\Local\Temp\Rar$DI09.685\platany-XVIII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ysio\AppData\Local\Temp\Rar$DI09.685\platany-XVIII--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1242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5849" w:rsidRPr="00545849">
      <w:rPr>
        <w:b/>
      </w:rPr>
      <w:ptab w:relativeTo="margin" w:alignment="left" w:leader="none"/>
    </w:r>
    <w:r w:rsidR="00545849" w:rsidRPr="00545849">
      <w:rPr>
        <w:b/>
      </w:rPr>
      <w:ptab w:relativeTo="margin" w:alignment="right" w:leader="none"/>
    </w:r>
    <w:r w:rsidR="00545849" w:rsidRPr="00545849">
      <w:rPr>
        <w:b/>
      </w:rPr>
      <w:t>Załącznik nr 1</w:t>
    </w:r>
  </w:p>
  <w:p w:rsidR="00545849" w:rsidRPr="004F59D2" w:rsidRDefault="00545849" w:rsidP="00545849">
    <w:pPr>
      <w:spacing w:after="0"/>
      <w:jc w:val="center"/>
      <w:rPr>
        <w:b/>
        <w:color w:val="006C31"/>
      </w:rPr>
    </w:pPr>
    <w:r>
      <w:rPr>
        <w:b/>
        <w:color w:val="006C31"/>
      </w:rPr>
      <w:t xml:space="preserve">SPECYFIKACJA OPŁAT ZA UDZIAŁ </w:t>
    </w:r>
    <w:r>
      <w:rPr>
        <w:b/>
        <w:color w:val="006C31"/>
      </w:rPr>
      <w:br/>
      <w:t>W XV</w:t>
    </w:r>
    <w:r w:rsidR="00D02DCD">
      <w:rPr>
        <w:b/>
        <w:color w:val="006C31"/>
      </w:rPr>
      <w:t>I</w:t>
    </w:r>
    <w:r w:rsidR="005B4264">
      <w:rPr>
        <w:b/>
        <w:color w:val="006C31"/>
      </w:rPr>
      <w:t>I</w:t>
    </w:r>
    <w:r>
      <w:rPr>
        <w:b/>
        <w:color w:val="006C31"/>
      </w:rPr>
      <w:t xml:space="preserve"> SZCZECIŃSKIM SP</w:t>
    </w:r>
    <w:r w:rsidRPr="004F59D2">
      <w:rPr>
        <w:b/>
        <w:color w:val="006C31"/>
      </w:rPr>
      <w:t>O</w:t>
    </w:r>
    <w:r>
      <w:rPr>
        <w:b/>
        <w:color w:val="006C31"/>
      </w:rPr>
      <w:t xml:space="preserve">TKANIU </w:t>
    </w:r>
    <w:r>
      <w:rPr>
        <w:b/>
        <w:color w:val="006C31"/>
      </w:rPr>
      <w:br/>
      <w:t>O</w:t>
    </w:r>
    <w:r w:rsidRPr="004F59D2">
      <w:rPr>
        <w:b/>
        <w:color w:val="006C31"/>
      </w:rPr>
      <w:t>RGANIZACJI POZARZĄDOWYCH</w:t>
    </w:r>
  </w:p>
  <w:p w:rsidR="00545849" w:rsidRPr="00EB2995" w:rsidRDefault="00545849" w:rsidP="00545849">
    <w:pPr>
      <w:pStyle w:val="Nagwek"/>
      <w:jc w:val="center"/>
      <w:rPr>
        <w:b/>
        <w:sz w:val="10"/>
      </w:rPr>
    </w:pPr>
    <w:r w:rsidRPr="004F59D2">
      <w:rPr>
        <w:b/>
        <w:color w:val="006C31"/>
      </w:rPr>
      <w:t>„POD PLATANAMI”</w:t>
    </w:r>
    <w:r>
      <w:rPr>
        <w:b/>
        <w:color w:val="00B050"/>
      </w:rPr>
      <w:br/>
    </w:r>
  </w:p>
  <w:p w:rsidR="00545849" w:rsidRDefault="00545849">
    <w:pPr>
      <w:pStyle w:val="Nagwek"/>
    </w:pPr>
  </w:p>
  <w:p w:rsidR="00545849" w:rsidRDefault="00545849" w:rsidP="00E01CCB">
    <w:pPr>
      <w:pStyle w:val="Nagwek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42E1"/>
    <w:multiLevelType w:val="hybridMultilevel"/>
    <w:tmpl w:val="BC00C654"/>
    <w:lvl w:ilvl="0" w:tplc="AC54C5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AFD"/>
    <w:multiLevelType w:val="hybridMultilevel"/>
    <w:tmpl w:val="F3CEB9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16374"/>
    <w:multiLevelType w:val="hybridMultilevel"/>
    <w:tmpl w:val="6B308E0E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C7411"/>
    <w:multiLevelType w:val="hybridMultilevel"/>
    <w:tmpl w:val="055A8E46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5188B"/>
    <w:multiLevelType w:val="hybridMultilevel"/>
    <w:tmpl w:val="773A465E"/>
    <w:lvl w:ilvl="0" w:tplc="AF283DA6">
      <w:start w:val="14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6A3108"/>
    <w:multiLevelType w:val="hybridMultilevel"/>
    <w:tmpl w:val="1A245DC2"/>
    <w:lvl w:ilvl="0" w:tplc="192E6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60C11"/>
    <w:multiLevelType w:val="hybridMultilevel"/>
    <w:tmpl w:val="C3369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A1B29"/>
    <w:multiLevelType w:val="hybridMultilevel"/>
    <w:tmpl w:val="74F0A84C"/>
    <w:lvl w:ilvl="0" w:tplc="0596AE2E">
      <w:start w:val="1"/>
      <w:numFmt w:val="decimal"/>
      <w:lvlText w:val="%1."/>
      <w:lvlJc w:val="left"/>
      <w:pPr>
        <w:ind w:left="720" w:hanging="360"/>
      </w:pPr>
      <w:rPr>
        <w:b w:val="0"/>
        <w:color w:val="006C3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62CF2"/>
    <w:multiLevelType w:val="hybridMultilevel"/>
    <w:tmpl w:val="F10AB79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7A1775F"/>
    <w:multiLevelType w:val="hybridMultilevel"/>
    <w:tmpl w:val="9F7AAE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A7636A"/>
    <w:multiLevelType w:val="hybridMultilevel"/>
    <w:tmpl w:val="44363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854F6"/>
    <w:multiLevelType w:val="hybridMultilevel"/>
    <w:tmpl w:val="7D1C1744"/>
    <w:lvl w:ilvl="0" w:tplc="E8F6D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1666C"/>
    <w:multiLevelType w:val="hybridMultilevel"/>
    <w:tmpl w:val="8FDEB4AA"/>
    <w:lvl w:ilvl="0" w:tplc="8196C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90F94"/>
    <w:multiLevelType w:val="hybridMultilevel"/>
    <w:tmpl w:val="E55E0316"/>
    <w:lvl w:ilvl="0" w:tplc="FF2CE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0B7E"/>
    <w:multiLevelType w:val="hybridMultilevel"/>
    <w:tmpl w:val="2084B312"/>
    <w:lvl w:ilvl="0" w:tplc="40F41C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93109A"/>
    <w:multiLevelType w:val="hybridMultilevel"/>
    <w:tmpl w:val="395A8E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E0B91"/>
    <w:multiLevelType w:val="hybridMultilevel"/>
    <w:tmpl w:val="59846E50"/>
    <w:lvl w:ilvl="0" w:tplc="AC54C5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87690"/>
    <w:multiLevelType w:val="hybridMultilevel"/>
    <w:tmpl w:val="6C1285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D931F7"/>
    <w:multiLevelType w:val="hybridMultilevel"/>
    <w:tmpl w:val="06E86E52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F5F1F"/>
    <w:multiLevelType w:val="hybridMultilevel"/>
    <w:tmpl w:val="E5243A8A"/>
    <w:lvl w:ilvl="0" w:tplc="40F41C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4007DD"/>
    <w:multiLevelType w:val="hybridMultilevel"/>
    <w:tmpl w:val="48100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16E8D"/>
    <w:multiLevelType w:val="hybridMultilevel"/>
    <w:tmpl w:val="CD26C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A2605"/>
    <w:multiLevelType w:val="hybridMultilevel"/>
    <w:tmpl w:val="FD069480"/>
    <w:lvl w:ilvl="0" w:tplc="AC54C5E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7396C"/>
    <w:multiLevelType w:val="hybridMultilevel"/>
    <w:tmpl w:val="D1BEEB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B1C51"/>
    <w:multiLevelType w:val="hybridMultilevel"/>
    <w:tmpl w:val="204EC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E7085"/>
    <w:multiLevelType w:val="hybridMultilevel"/>
    <w:tmpl w:val="74F0A84C"/>
    <w:lvl w:ilvl="0" w:tplc="0596AE2E">
      <w:start w:val="1"/>
      <w:numFmt w:val="decimal"/>
      <w:lvlText w:val="%1."/>
      <w:lvlJc w:val="left"/>
      <w:pPr>
        <w:ind w:left="720" w:hanging="360"/>
      </w:pPr>
      <w:rPr>
        <w:b w:val="0"/>
        <w:color w:val="006C3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D3D4C"/>
    <w:multiLevelType w:val="hybridMultilevel"/>
    <w:tmpl w:val="817C16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94712"/>
    <w:multiLevelType w:val="hybridMultilevel"/>
    <w:tmpl w:val="873EE6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F4E1F"/>
    <w:multiLevelType w:val="hybridMultilevel"/>
    <w:tmpl w:val="C638D122"/>
    <w:lvl w:ilvl="0" w:tplc="ABD8FA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334B9B"/>
    <w:multiLevelType w:val="hybridMultilevel"/>
    <w:tmpl w:val="FFD4355E"/>
    <w:lvl w:ilvl="0" w:tplc="0BDA1DF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E7CB3"/>
    <w:multiLevelType w:val="hybridMultilevel"/>
    <w:tmpl w:val="36D4DDDE"/>
    <w:lvl w:ilvl="0" w:tplc="769EF12E">
      <w:start w:val="1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E241C40"/>
    <w:multiLevelType w:val="hybridMultilevel"/>
    <w:tmpl w:val="DFC87B4E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82847"/>
    <w:multiLevelType w:val="hybridMultilevel"/>
    <w:tmpl w:val="8CBC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95E88"/>
    <w:multiLevelType w:val="hybridMultilevel"/>
    <w:tmpl w:val="F294A60A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53F96"/>
    <w:multiLevelType w:val="hybridMultilevel"/>
    <w:tmpl w:val="23BC5B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C35B2E"/>
    <w:multiLevelType w:val="hybridMultilevel"/>
    <w:tmpl w:val="60EE1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05FCB"/>
    <w:multiLevelType w:val="hybridMultilevel"/>
    <w:tmpl w:val="6EF2A7DA"/>
    <w:lvl w:ilvl="0" w:tplc="40F41C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2B15D7"/>
    <w:multiLevelType w:val="hybridMultilevel"/>
    <w:tmpl w:val="B7E8C23A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B0AE1"/>
    <w:multiLevelType w:val="hybridMultilevel"/>
    <w:tmpl w:val="200CD220"/>
    <w:lvl w:ilvl="0" w:tplc="40F41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17"/>
  </w:num>
  <w:num w:numId="4">
    <w:abstractNumId w:val="22"/>
  </w:num>
  <w:num w:numId="5">
    <w:abstractNumId w:val="8"/>
  </w:num>
  <w:num w:numId="6">
    <w:abstractNumId w:val="35"/>
  </w:num>
  <w:num w:numId="7">
    <w:abstractNumId w:val="13"/>
  </w:num>
  <w:num w:numId="8">
    <w:abstractNumId w:val="29"/>
  </w:num>
  <w:num w:numId="9">
    <w:abstractNumId w:val="12"/>
  </w:num>
  <w:num w:numId="10">
    <w:abstractNumId w:val="21"/>
  </w:num>
  <w:num w:numId="11">
    <w:abstractNumId w:val="33"/>
  </w:num>
  <w:num w:numId="12">
    <w:abstractNumId w:val="23"/>
  </w:num>
  <w:num w:numId="13">
    <w:abstractNumId w:val="32"/>
  </w:num>
  <w:num w:numId="14">
    <w:abstractNumId w:val="24"/>
  </w:num>
  <w:num w:numId="15">
    <w:abstractNumId w:val="4"/>
  </w:num>
  <w:num w:numId="16">
    <w:abstractNumId w:val="30"/>
  </w:num>
  <w:num w:numId="17">
    <w:abstractNumId w:val="36"/>
  </w:num>
  <w:num w:numId="18">
    <w:abstractNumId w:val="11"/>
  </w:num>
  <w:num w:numId="19">
    <w:abstractNumId w:val="9"/>
  </w:num>
  <w:num w:numId="20">
    <w:abstractNumId w:val="6"/>
  </w:num>
  <w:num w:numId="21">
    <w:abstractNumId w:val="31"/>
  </w:num>
  <w:num w:numId="22">
    <w:abstractNumId w:val="18"/>
  </w:num>
  <w:num w:numId="23">
    <w:abstractNumId w:val="1"/>
  </w:num>
  <w:num w:numId="24">
    <w:abstractNumId w:val="26"/>
  </w:num>
  <w:num w:numId="25">
    <w:abstractNumId w:val="38"/>
  </w:num>
  <w:num w:numId="26">
    <w:abstractNumId w:val="19"/>
  </w:num>
  <w:num w:numId="27">
    <w:abstractNumId w:val="14"/>
  </w:num>
  <w:num w:numId="28">
    <w:abstractNumId w:val="2"/>
  </w:num>
  <w:num w:numId="29">
    <w:abstractNumId w:val="5"/>
  </w:num>
  <w:num w:numId="30">
    <w:abstractNumId w:val="37"/>
  </w:num>
  <w:num w:numId="31">
    <w:abstractNumId w:val="3"/>
  </w:num>
  <w:num w:numId="32">
    <w:abstractNumId w:val="16"/>
  </w:num>
  <w:num w:numId="33">
    <w:abstractNumId w:val="0"/>
  </w:num>
  <w:num w:numId="34">
    <w:abstractNumId w:val="25"/>
  </w:num>
  <w:num w:numId="35">
    <w:abstractNumId w:val="34"/>
  </w:num>
  <w:num w:numId="36">
    <w:abstractNumId w:val="10"/>
  </w:num>
  <w:num w:numId="37">
    <w:abstractNumId w:val="27"/>
  </w:num>
  <w:num w:numId="38">
    <w:abstractNumId w:val="15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D2D68"/>
    <w:rsid w:val="00000BBC"/>
    <w:rsid w:val="00001899"/>
    <w:rsid w:val="00012169"/>
    <w:rsid w:val="00014E82"/>
    <w:rsid w:val="00015EE7"/>
    <w:rsid w:val="00033702"/>
    <w:rsid w:val="00034A0E"/>
    <w:rsid w:val="000364B9"/>
    <w:rsid w:val="00046496"/>
    <w:rsid w:val="00046DDA"/>
    <w:rsid w:val="00053CC5"/>
    <w:rsid w:val="000606E6"/>
    <w:rsid w:val="00070A02"/>
    <w:rsid w:val="00087DA6"/>
    <w:rsid w:val="00096BD1"/>
    <w:rsid w:val="000A142C"/>
    <w:rsid w:val="000A39CE"/>
    <w:rsid w:val="000B56C7"/>
    <w:rsid w:val="000B75DB"/>
    <w:rsid w:val="000C4174"/>
    <w:rsid w:val="000C4375"/>
    <w:rsid w:val="000D399D"/>
    <w:rsid w:val="000D6351"/>
    <w:rsid w:val="000D7681"/>
    <w:rsid w:val="000E5113"/>
    <w:rsid w:val="000E5A45"/>
    <w:rsid w:val="00113F89"/>
    <w:rsid w:val="00124393"/>
    <w:rsid w:val="00141C66"/>
    <w:rsid w:val="00142E1E"/>
    <w:rsid w:val="00143EB7"/>
    <w:rsid w:val="00144BCE"/>
    <w:rsid w:val="00160F09"/>
    <w:rsid w:val="00172F6E"/>
    <w:rsid w:val="00184F21"/>
    <w:rsid w:val="001906B5"/>
    <w:rsid w:val="001939C8"/>
    <w:rsid w:val="00194313"/>
    <w:rsid w:val="001B1E6E"/>
    <w:rsid w:val="001B6198"/>
    <w:rsid w:val="001B7A76"/>
    <w:rsid w:val="001C4D5E"/>
    <w:rsid w:val="001C627B"/>
    <w:rsid w:val="001D11DE"/>
    <w:rsid w:val="001D2096"/>
    <w:rsid w:val="001E0F9A"/>
    <w:rsid w:val="001E11CB"/>
    <w:rsid w:val="001F69E0"/>
    <w:rsid w:val="00221C59"/>
    <w:rsid w:val="00223843"/>
    <w:rsid w:val="00226513"/>
    <w:rsid w:val="00227075"/>
    <w:rsid w:val="00232F88"/>
    <w:rsid w:val="00232FD0"/>
    <w:rsid w:val="00236903"/>
    <w:rsid w:val="00240EA8"/>
    <w:rsid w:val="0024506D"/>
    <w:rsid w:val="0024786E"/>
    <w:rsid w:val="00252D2B"/>
    <w:rsid w:val="002666F4"/>
    <w:rsid w:val="002719FB"/>
    <w:rsid w:val="002734E7"/>
    <w:rsid w:val="00274B29"/>
    <w:rsid w:val="00297E04"/>
    <w:rsid w:val="002C6EA9"/>
    <w:rsid w:val="002D2A57"/>
    <w:rsid w:val="002E126B"/>
    <w:rsid w:val="002E3F94"/>
    <w:rsid w:val="002E6E2D"/>
    <w:rsid w:val="00314135"/>
    <w:rsid w:val="003240A4"/>
    <w:rsid w:val="00331759"/>
    <w:rsid w:val="00333420"/>
    <w:rsid w:val="003436AA"/>
    <w:rsid w:val="00350B06"/>
    <w:rsid w:val="00363416"/>
    <w:rsid w:val="00385A2D"/>
    <w:rsid w:val="0039214D"/>
    <w:rsid w:val="003959CE"/>
    <w:rsid w:val="003A603D"/>
    <w:rsid w:val="003E0CA8"/>
    <w:rsid w:val="00400A34"/>
    <w:rsid w:val="004043D8"/>
    <w:rsid w:val="00407ED5"/>
    <w:rsid w:val="00415E4E"/>
    <w:rsid w:val="00421FE8"/>
    <w:rsid w:val="004273DC"/>
    <w:rsid w:val="00432740"/>
    <w:rsid w:val="004424D0"/>
    <w:rsid w:val="00455924"/>
    <w:rsid w:val="00455B16"/>
    <w:rsid w:val="004650A1"/>
    <w:rsid w:val="00465CDF"/>
    <w:rsid w:val="00467394"/>
    <w:rsid w:val="0047121B"/>
    <w:rsid w:val="00480340"/>
    <w:rsid w:val="00481C88"/>
    <w:rsid w:val="004A0203"/>
    <w:rsid w:val="004A2082"/>
    <w:rsid w:val="004A7E76"/>
    <w:rsid w:val="004B607F"/>
    <w:rsid w:val="004F1B84"/>
    <w:rsid w:val="004F434D"/>
    <w:rsid w:val="004F59D2"/>
    <w:rsid w:val="005029BB"/>
    <w:rsid w:val="00512D86"/>
    <w:rsid w:val="00515F6E"/>
    <w:rsid w:val="00541354"/>
    <w:rsid w:val="0054475A"/>
    <w:rsid w:val="00545849"/>
    <w:rsid w:val="0056117A"/>
    <w:rsid w:val="00561BC0"/>
    <w:rsid w:val="00563E43"/>
    <w:rsid w:val="005705CB"/>
    <w:rsid w:val="0057663F"/>
    <w:rsid w:val="00582CEC"/>
    <w:rsid w:val="00591F02"/>
    <w:rsid w:val="0059574A"/>
    <w:rsid w:val="0059656C"/>
    <w:rsid w:val="005B4264"/>
    <w:rsid w:val="005C161A"/>
    <w:rsid w:val="005C6992"/>
    <w:rsid w:val="005E083C"/>
    <w:rsid w:val="006022EC"/>
    <w:rsid w:val="00602697"/>
    <w:rsid w:val="006120D2"/>
    <w:rsid w:val="00620B68"/>
    <w:rsid w:val="0062119A"/>
    <w:rsid w:val="0062497E"/>
    <w:rsid w:val="00632B2D"/>
    <w:rsid w:val="006419F4"/>
    <w:rsid w:val="006455B9"/>
    <w:rsid w:val="00651A53"/>
    <w:rsid w:val="00667603"/>
    <w:rsid w:val="00674E53"/>
    <w:rsid w:val="00682211"/>
    <w:rsid w:val="0069082E"/>
    <w:rsid w:val="006B348B"/>
    <w:rsid w:val="006B7030"/>
    <w:rsid w:val="006E6729"/>
    <w:rsid w:val="006E6884"/>
    <w:rsid w:val="006F3645"/>
    <w:rsid w:val="006F4181"/>
    <w:rsid w:val="00711BF0"/>
    <w:rsid w:val="007178C8"/>
    <w:rsid w:val="007252BF"/>
    <w:rsid w:val="007370DA"/>
    <w:rsid w:val="0074200E"/>
    <w:rsid w:val="00744365"/>
    <w:rsid w:val="00750742"/>
    <w:rsid w:val="007518ED"/>
    <w:rsid w:val="0075768A"/>
    <w:rsid w:val="00772890"/>
    <w:rsid w:val="00774D76"/>
    <w:rsid w:val="00775F3D"/>
    <w:rsid w:val="007B2759"/>
    <w:rsid w:val="007D4A02"/>
    <w:rsid w:val="007E3E4E"/>
    <w:rsid w:val="007F2132"/>
    <w:rsid w:val="007F76F7"/>
    <w:rsid w:val="00805E6A"/>
    <w:rsid w:val="00806FA7"/>
    <w:rsid w:val="00815B74"/>
    <w:rsid w:val="00833254"/>
    <w:rsid w:val="00840795"/>
    <w:rsid w:val="00851FB7"/>
    <w:rsid w:val="008565ED"/>
    <w:rsid w:val="00860D61"/>
    <w:rsid w:val="00866535"/>
    <w:rsid w:val="0087096D"/>
    <w:rsid w:val="00876A35"/>
    <w:rsid w:val="00887A6D"/>
    <w:rsid w:val="008A7207"/>
    <w:rsid w:val="008B7623"/>
    <w:rsid w:val="008D28A8"/>
    <w:rsid w:val="00901FDB"/>
    <w:rsid w:val="00907A83"/>
    <w:rsid w:val="0091618E"/>
    <w:rsid w:val="0092706A"/>
    <w:rsid w:val="00941971"/>
    <w:rsid w:val="00951D79"/>
    <w:rsid w:val="00954D70"/>
    <w:rsid w:val="00970130"/>
    <w:rsid w:val="009728A0"/>
    <w:rsid w:val="0097346D"/>
    <w:rsid w:val="009761EF"/>
    <w:rsid w:val="00991BB0"/>
    <w:rsid w:val="009953D5"/>
    <w:rsid w:val="009A478F"/>
    <w:rsid w:val="009A545D"/>
    <w:rsid w:val="009A7C22"/>
    <w:rsid w:val="009D1D44"/>
    <w:rsid w:val="009D2D68"/>
    <w:rsid w:val="009E5F41"/>
    <w:rsid w:val="009E61E9"/>
    <w:rsid w:val="009F55F8"/>
    <w:rsid w:val="009F5D0B"/>
    <w:rsid w:val="00A010AF"/>
    <w:rsid w:val="00A04F75"/>
    <w:rsid w:val="00A12DE9"/>
    <w:rsid w:val="00A143E9"/>
    <w:rsid w:val="00A161DA"/>
    <w:rsid w:val="00A25096"/>
    <w:rsid w:val="00A327E1"/>
    <w:rsid w:val="00A32B37"/>
    <w:rsid w:val="00A33229"/>
    <w:rsid w:val="00A35622"/>
    <w:rsid w:val="00A3602A"/>
    <w:rsid w:val="00A3783A"/>
    <w:rsid w:val="00A37FF3"/>
    <w:rsid w:val="00A614DA"/>
    <w:rsid w:val="00A76FA4"/>
    <w:rsid w:val="00A8397A"/>
    <w:rsid w:val="00A84700"/>
    <w:rsid w:val="00A86E36"/>
    <w:rsid w:val="00A95F69"/>
    <w:rsid w:val="00AB511E"/>
    <w:rsid w:val="00AC3489"/>
    <w:rsid w:val="00B03216"/>
    <w:rsid w:val="00B1065A"/>
    <w:rsid w:val="00B11891"/>
    <w:rsid w:val="00B15884"/>
    <w:rsid w:val="00B16670"/>
    <w:rsid w:val="00B31FB5"/>
    <w:rsid w:val="00B440FB"/>
    <w:rsid w:val="00B70BB7"/>
    <w:rsid w:val="00B76484"/>
    <w:rsid w:val="00B77228"/>
    <w:rsid w:val="00B8228B"/>
    <w:rsid w:val="00B852DE"/>
    <w:rsid w:val="00BA2D9E"/>
    <w:rsid w:val="00BA413C"/>
    <w:rsid w:val="00BA53C0"/>
    <w:rsid w:val="00BC01AF"/>
    <w:rsid w:val="00BD2C7B"/>
    <w:rsid w:val="00BD3E54"/>
    <w:rsid w:val="00BD4677"/>
    <w:rsid w:val="00BD4B09"/>
    <w:rsid w:val="00BE3D98"/>
    <w:rsid w:val="00BE7DD5"/>
    <w:rsid w:val="00BF15B0"/>
    <w:rsid w:val="00BF1EEF"/>
    <w:rsid w:val="00C04A64"/>
    <w:rsid w:val="00C062EA"/>
    <w:rsid w:val="00C07DBB"/>
    <w:rsid w:val="00C30A94"/>
    <w:rsid w:val="00C62506"/>
    <w:rsid w:val="00C63FD6"/>
    <w:rsid w:val="00C70EE2"/>
    <w:rsid w:val="00C82926"/>
    <w:rsid w:val="00CA071D"/>
    <w:rsid w:val="00CA203D"/>
    <w:rsid w:val="00CA2DAF"/>
    <w:rsid w:val="00CA4D1F"/>
    <w:rsid w:val="00CB54A7"/>
    <w:rsid w:val="00CC5239"/>
    <w:rsid w:val="00CD3732"/>
    <w:rsid w:val="00CD4B68"/>
    <w:rsid w:val="00CF2846"/>
    <w:rsid w:val="00D01EED"/>
    <w:rsid w:val="00D02DCD"/>
    <w:rsid w:val="00D05293"/>
    <w:rsid w:val="00D05341"/>
    <w:rsid w:val="00D132C7"/>
    <w:rsid w:val="00D217B1"/>
    <w:rsid w:val="00D24C18"/>
    <w:rsid w:val="00D315B6"/>
    <w:rsid w:val="00D33D0F"/>
    <w:rsid w:val="00D430F4"/>
    <w:rsid w:val="00D51661"/>
    <w:rsid w:val="00D51F86"/>
    <w:rsid w:val="00D61FC8"/>
    <w:rsid w:val="00D65F2F"/>
    <w:rsid w:val="00D71BAE"/>
    <w:rsid w:val="00DA1A97"/>
    <w:rsid w:val="00DC4AB3"/>
    <w:rsid w:val="00DC6A80"/>
    <w:rsid w:val="00DE3A14"/>
    <w:rsid w:val="00DE428B"/>
    <w:rsid w:val="00DE42FD"/>
    <w:rsid w:val="00DF2F24"/>
    <w:rsid w:val="00DF71E6"/>
    <w:rsid w:val="00E01CCB"/>
    <w:rsid w:val="00E065CA"/>
    <w:rsid w:val="00E1095C"/>
    <w:rsid w:val="00E4746F"/>
    <w:rsid w:val="00E57FF8"/>
    <w:rsid w:val="00E61873"/>
    <w:rsid w:val="00E632C1"/>
    <w:rsid w:val="00E822E1"/>
    <w:rsid w:val="00E82775"/>
    <w:rsid w:val="00E84E1D"/>
    <w:rsid w:val="00EA1D2B"/>
    <w:rsid w:val="00EC4151"/>
    <w:rsid w:val="00ED2202"/>
    <w:rsid w:val="00EE4E13"/>
    <w:rsid w:val="00EF08DB"/>
    <w:rsid w:val="00F0344E"/>
    <w:rsid w:val="00F127EE"/>
    <w:rsid w:val="00F13A81"/>
    <w:rsid w:val="00F259BD"/>
    <w:rsid w:val="00F26191"/>
    <w:rsid w:val="00F27EF4"/>
    <w:rsid w:val="00F362DE"/>
    <w:rsid w:val="00F466CA"/>
    <w:rsid w:val="00F652C4"/>
    <w:rsid w:val="00F6652A"/>
    <w:rsid w:val="00F6669B"/>
    <w:rsid w:val="00F7194B"/>
    <w:rsid w:val="00F83D4E"/>
    <w:rsid w:val="00F842C1"/>
    <w:rsid w:val="00F92C08"/>
    <w:rsid w:val="00FA2216"/>
    <w:rsid w:val="00FB2CF6"/>
    <w:rsid w:val="00FB494A"/>
    <w:rsid w:val="00FC1F5A"/>
    <w:rsid w:val="00FD35EF"/>
    <w:rsid w:val="00FD3A24"/>
    <w:rsid w:val="00FD6738"/>
    <w:rsid w:val="00FD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2D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61A"/>
  </w:style>
  <w:style w:type="paragraph" w:styleId="Stopka">
    <w:name w:val="footer"/>
    <w:basedOn w:val="Normalny"/>
    <w:link w:val="StopkaZnak"/>
    <w:uiPriority w:val="99"/>
    <w:unhideWhenUsed/>
    <w:rsid w:val="005C1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61A"/>
  </w:style>
  <w:style w:type="paragraph" w:styleId="Tekstdymka">
    <w:name w:val="Balloon Text"/>
    <w:basedOn w:val="Normalny"/>
    <w:link w:val="TekstdymkaZnak"/>
    <w:uiPriority w:val="99"/>
    <w:semiHidden/>
    <w:unhideWhenUsed/>
    <w:rsid w:val="005C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6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41971"/>
    <w:pPr>
      <w:ind w:left="720"/>
      <w:contextualSpacing/>
    </w:pPr>
  </w:style>
  <w:style w:type="character" w:styleId="Hipercze">
    <w:name w:val="Hyperlink"/>
    <w:uiPriority w:val="99"/>
    <w:unhideWhenUsed/>
    <w:rsid w:val="00CD3732"/>
    <w:rPr>
      <w:color w:val="0000FF"/>
      <w:u w:val="single"/>
    </w:rPr>
  </w:style>
  <w:style w:type="table" w:styleId="Tabela-Siatka">
    <w:name w:val="Table Grid"/>
    <w:basedOn w:val="Standardowy"/>
    <w:uiPriority w:val="59"/>
    <w:rsid w:val="00991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any@twiks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tan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ny.szczeci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BE880-CE9D-4C51-868D-B69E826A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1721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jgabinow</dc:creator>
  <cp:lastModifiedBy>Rysio</cp:lastModifiedBy>
  <cp:revision>2</cp:revision>
  <cp:lastPrinted>2018-02-22T10:07:00Z</cp:lastPrinted>
  <dcterms:created xsi:type="dcterms:W3CDTF">2018-02-22T10:21:00Z</dcterms:created>
  <dcterms:modified xsi:type="dcterms:W3CDTF">2018-02-22T10:21:00Z</dcterms:modified>
</cp:coreProperties>
</file>